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940"/>
        <w:gridCol w:w="4420"/>
      </w:tblGrid>
      <w:tr w:rsidR="00B43BDD" w:rsidRPr="009C048D" w14:paraId="0E38076A" w14:textId="77777777" w:rsidTr="009C048D">
        <w:trPr>
          <w:tblCellSpacing w:w="15" w:type="dxa"/>
        </w:trPr>
        <w:tc>
          <w:tcPr>
            <w:tcW w:w="0" w:type="auto"/>
            <w:shd w:val="clear" w:color="auto" w:fill="FFFFFF"/>
            <w:vAlign w:val="center"/>
            <w:hideMark/>
          </w:tcPr>
          <w:p w14:paraId="2F487219" w14:textId="079DEFAD" w:rsidR="009C048D" w:rsidRPr="009C048D" w:rsidRDefault="003361D4" w:rsidP="009C048D">
            <w:pPr>
              <w:spacing w:after="0" w:line="240" w:lineRule="auto"/>
              <w:rPr>
                <w:rFonts w:ascii="Arial" w:eastAsia="Times New Roman" w:hAnsi="Arial" w:cs="Arial"/>
                <w:color w:val="333333"/>
                <w:sz w:val="18"/>
                <w:szCs w:val="18"/>
              </w:rPr>
            </w:pPr>
            <w:r>
              <w:rPr>
                <w:rFonts w:ascii="Arial" w:eastAsia="Times New Roman" w:hAnsi="Arial" w:cs="Arial"/>
                <w:b/>
                <w:bCs/>
                <w:color w:val="333333"/>
                <w:sz w:val="18"/>
                <w:szCs w:val="18"/>
              </w:rPr>
              <w:t>S</w:t>
            </w:r>
            <w:r w:rsidR="009C048D" w:rsidRPr="009C048D">
              <w:rPr>
                <w:rFonts w:ascii="Arial" w:eastAsia="Times New Roman" w:hAnsi="Arial" w:cs="Arial"/>
                <w:b/>
                <w:bCs/>
                <w:color w:val="333333"/>
                <w:sz w:val="18"/>
                <w:szCs w:val="18"/>
              </w:rPr>
              <w:t>tudent Name:</w:t>
            </w:r>
            <w:r w:rsidR="009C048D" w:rsidRPr="009C048D">
              <w:rPr>
                <w:rFonts w:ascii="Arial" w:eastAsia="Times New Roman" w:hAnsi="Arial" w:cs="Arial"/>
                <w:color w:val="333333"/>
                <w:sz w:val="18"/>
                <w:szCs w:val="18"/>
              </w:rPr>
              <w:t> </w:t>
            </w:r>
            <w:r>
              <w:rPr>
                <w:rFonts w:ascii="Arial" w:eastAsia="Times New Roman" w:hAnsi="Arial" w:cs="Arial"/>
                <w:color w:val="333333"/>
                <w:sz w:val="18"/>
                <w:szCs w:val="18"/>
              </w:rPr>
              <w:t>S</w:t>
            </w:r>
            <w:r w:rsidR="009C048D" w:rsidRPr="009C048D">
              <w:rPr>
                <w:rFonts w:ascii="Arial" w:eastAsia="Times New Roman" w:hAnsi="Arial" w:cs="Arial"/>
                <w:color w:val="333333"/>
                <w:sz w:val="18"/>
                <w:szCs w:val="18"/>
              </w:rPr>
              <w:t xml:space="preserve">ample </w:t>
            </w:r>
            <w:proofErr w:type="spellStart"/>
            <w:r>
              <w:rPr>
                <w:rFonts w:ascii="Arial" w:eastAsia="Times New Roman" w:hAnsi="Arial" w:cs="Arial"/>
                <w:color w:val="333333"/>
                <w:sz w:val="18"/>
                <w:szCs w:val="18"/>
              </w:rPr>
              <w:t>S</w:t>
            </w:r>
            <w:r w:rsidR="009C048D" w:rsidRPr="009C048D">
              <w:rPr>
                <w:rFonts w:ascii="Arial" w:eastAsia="Times New Roman" w:hAnsi="Arial" w:cs="Arial"/>
                <w:color w:val="333333"/>
                <w:sz w:val="18"/>
                <w:szCs w:val="18"/>
              </w:rPr>
              <w:t>ample</w:t>
            </w:r>
            <w:proofErr w:type="spellEnd"/>
          </w:p>
        </w:tc>
        <w:tc>
          <w:tcPr>
            <w:tcW w:w="0" w:type="auto"/>
            <w:shd w:val="clear" w:color="auto" w:fill="FFFFFF"/>
            <w:vAlign w:val="center"/>
            <w:hideMark/>
          </w:tcPr>
          <w:p w14:paraId="094DF18B" w14:textId="2A7824BF" w:rsidR="009C048D" w:rsidRPr="009C048D" w:rsidRDefault="003361D4" w:rsidP="009C048D">
            <w:pPr>
              <w:spacing w:after="0" w:line="240" w:lineRule="auto"/>
              <w:jc w:val="right"/>
              <w:rPr>
                <w:rFonts w:ascii="Arial" w:eastAsia="Times New Roman" w:hAnsi="Arial" w:cs="Arial"/>
                <w:color w:val="333333"/>
                <w:sz w:val="18"/>
                <w:szCs w:val="18"/>
              </w:rPr>
            </w:pPr>
            <w:r>
              <w:rPr>
                <w:rFonts w:ascii="Arial" w:eastAsia="Times New Roman" w:hAnsi="Arial" w:cs="Arial"/>
                <w:b/>
                <w:bCs/>
                <w:color w:val="333333"/>
                <w:sz w:val="18"/>
                <w:szCs w:val="18"/>
              </w:rPr>
              <w:t>Annual IEP</w:t>
            </w:r>
            <w:r w:rsidR="009C048D" w:rsidRPr="009C048D">
              <w:rPr>
                <w:rFonts w:ascii="Arial" w:eastAsia="Times New Roman" w:hAnsi="Arial" w:cs="Arial"/>
                <w:b/>
                <w:bCs/>
                <w:color w:val="333333"/>
                <w:sz w:val="18"/>
                <w:szCs w:val="18"/>
              </w:rPr>
              <w:t>:</w:t>
            </w:r>
            <w:r w:rsidR="009C048D" w:rsidRPr="009C048D">
              <w:rPr>
                <w:rFonts w:ascii="Arial" w:eastAsia="Times New Roman" w:hAnsi="Arial" w:cs="Arial"/>
                <w:color w:val="333333"/>
                <w:sz w:val="18"/>
                <w:szCs w:val="18"/>
              </w:rPr>
              <w:t> </w:t>
            </w:r>
            <w:commentRangeStart w:id="0"/>
            <w:r w:rsidR="009C048D" w:rsidRPr="009C048D">
              <w:rPr>
                <w:rFonts w:ascii="Arial" w:eastAsia="Times New Roman" w:hAnsi="Arial" w:cs="Arial"/>
                <w:color w:val="333333"/>
                <w:sz w:val="18"/>
                <w:szCs w:val="18"/>
              </w:rPr>
              <w:t>0</w:t>
            </w:r>
            <w:r w:rsidR="00B43BDD">
              <w:rPr>
                <w:rFonts w:ascii="Arial" w:eastAsia="Times New Roman" w:hAnsi="Arial" w:cs="Arial"/>
                <w:color w:val="333333"/>
                <w:sz w:val="18"/>
                <w:szCs w:val="18"/>
              </w:rPr>
              <w:t>1</w:t>
            </w:r>
            <w:r w:rsidR="009C048D" w:rsidRPr="009C048D">
              <w:rPr>
                <w:rFonts w:ascii="Arial" w:eastAsia="Times New Roman" w:hAnsi="Arial" w:cs="Arial"/>
                <w:color w:val="333333"/>
                <w:sz w:val="18"/>
                <w:szCs w:val="18"/>
              </w:rPr>
              <w:t>/</w:t>
            </w:r>
            <w:r w:rsidR="00B43BDD">
              <w:rPr>
                <w:rFonts w:ascii="Arial" w:eastAsia="Times New Roman" w:hAnsi="Arial" w:cs="Arial"/>
                <w:color w:val="333333"/>
                <w:sz w:val="18"/>
                <w:szCs w:val="18"/>
              </w:rPr>
              <w:t>31</w:t>
            </w:r>
            <w:r w:rsidR="009C048D" w:rsidRPr="009C048D">
              <w:rPr>
                <w:rFonts w:ascii="Arial" w:eastAsia="Times New Roman" w:hAnsi="Arial" w:cs="Arial"/>
                <w:color w:val="333333"/>
                <w:sz w:val="18"/>
                <w:szCs w:val="18"/>
              </w:rPr>
              <w:t>/20</w:t>
            </w:r>
            <w:r w:rsidR="004E666F">
              <w:rPr>
                <w:rFonts w:ascii="Arial" w:eastAsia="Times New Roman" w:hAnsi="Arial" w:cs="Arial"/>
                <w:color w:val="333333"/>
                <w:sz w:val="18"/>
                <w:szCs w:val="18"/>
              </w:rPr>
              <w:t>21</w:t>
            </w:r>
            <w:commentRangeEnd w:id="0"/>
            <w:r w:rsidR="004E666F">
              <w:rPr>
                <w:rStyle w:val="CommentReference"/>
              </w:rPr>
              <w:commentReference w:id="0"/>
            </w:r>
          </w:p>
        </w:tc>
      </w:tr>
    </w:tbl>
    <w:p w14:paraId="16811D8A" w14:textId="77777777" w:rsidR="009C048D" w:rsidRPr="009C048D" w:rsidRDefault="009C048D" w:rsidP="009C048D">
      <w:pPr>
        <w:spacing w:after="0" w:line="240" w:lineRule="auto"/>
        <w:rPr>
          <w:rFonts w:ascii="Times New Roman" w:eastAsia="Times New Roman" w:hAnsi="Times New Roman" w:cs="Times New Roman"/>
          <w:vanish/>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4672"/>
        <w:gridCol w:w="4672"/>
      </w:tblGrid>
      <w:tr w:rsidR="009C048D" w:rsidRPr="009C048D" w14:paraId="0DEE77C4" w14:textId="77777777" w:rsidTr="009C048D">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CCCCFF"/>
            <w:hideMark/>
          </w:tcPr>
          <w:p w14:paraId="7256FB2A" w14:textId="77777777" w:rsidR="009C048D" w:rsidRPr="009C048D" w:rsidRDefault="009C048D" w:rsidP="009C048D">
            <w:pPr>
              <w:spacing w:after="0" w:line="240" w:lineRule="auto"/>
              <w:jc w:val="center"/>
              <w:rPr>
                <w:rFonts w:ascii="Arial" w:eastAsia="Times New Roman" w:hAnsi="Arial" w:cs="Arial"/>
                <w:b/>
                <w:bCs/>
                <w:color w:val="333333"/>
                <w:sz w:val="24"/>
                <w:szCs w:val="24"/>
              </w:rPr>
            </w:pPr>
            <w:r w:rsidRPr="009C048D">
              <w:rPr>
                <w:rFonts w:ascii="Arial" w:eastAsia="Times New Roman" w:hAnsi="Arial" w:cs="Arial"/>
                <w:b/>
                <w:bCs/>
                <w:color w:val="333333"/>
                <w:sz w:val="24"/>
                <w:szCs w:val="24"/>
              </w:rPr>
              <w:t>Secondary Transition Considerations</w:t>
            </w:r>
          </w:p>
        </w:tc>
      </w:tr>
      <w:tr w:rsidR="009C048D" w:rsidRPr="009C048D" w14:paraId="5A4EF27F" w14:textId="77777777" w:rsidTr="009C048D">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0755746" w14:textId="77777777" w:rsidR="009C048D" w:rsidRPr="009C048D" w:rsidRDefault="009C048D" w:rsidP="009C048D">
            <w:pPr>
              <w:spacing w:after="0" w:line="240" w:lineRule="auto"/>
              <w:rPr>
                <w:rFonts w:ascii="Arial" w:eastAsia="Times New Roman" w:hAnsi="Arial" w:cs="Arial"/>
                <w:color w:val="333333"/>
                <w:sz w:val="18"/>
                <w:szCs w:val="18"/>
              </w:rPr>
            </w:pPr>
            <w:r w:rsidRPr="009C048D">
              <w:rPr>
                <w:rFonts w:ascii="Arial" w:eastAsia="Times New Roman" w:hAnsi="Arial" w:cs="Arial"/>
                <w:b/>
                <w:bCs/>
                <w:color w:val="333333"/>
                <w:sz w:val="18"/>
                <w:szCs w:val="18"/>
              </w:rPr>
              <w:t>Transition Assessments Completed:</w:t>
            </w:r>
          </w:p>
        </w:tc>
        <w:tc>
          <w:tcPr>
            <w:tcW w:w="25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0A1CD55" w14:textId="1E3451E7" w:rsidR="009C048D" w:rsidRPr="009C048D" w:rsidRDefault="009C048D" w:rsidP="009C048D">
            <w:pPr>
              <w:spacing w:after="0" w:line="240" w:lineRule="auto"/>
              <w:rPr>
                <w:rFonts w:ascii="Arial" w:eastAsia="Times New Roman" w:hAnsi="Arial" w:cs="Arial"/>
                <w:color w:val="333333"/>
                <w:sz w:val="18"/>
                <w:szCs w:val="18"/>
              </w:rPr>
            </w:pPr>
            <w:r w:rsidRPr="009C048D">
              <w:rPr>
                <w:rFonts w:ascii="Arial" w:eastAsia="Times New Roman" w:hAnsi="Arial" w:cs="Arial"/>
                <w:b/>
                <w:bCs/>
                <w:color w:val="333333"/>
                <w:sz w:val="18"/>
                <w:szCs w:val="18"/>
              </w:rPr>
              <w:t>Date of Most Recent Assessment:</w:t>
            </w:r>
            <w:r w:rsidRPr="009C048D">
              <w:rPr>
                <w:rFonts w:ascii="Arial" w:eastAsia="Times New Roman" w:hAnsi="Arial" w:cs="Arial"/>
                <w:color w:val="333333"/>
                <w:sz w:val="18"/>
                <w:szCs w:val="18"/>
              </w:rPr>
              <w:t> 0</w:t>
            </w:r>
            <w:r w:rsidR="004E666F">
              <w:rPr>
                <w:rFonts w:ascii="Arial" w:eastAsia="Times New Roman" w:hAnsi="Arial" w:cs="Arial"/>
                <w:color w:val="333333"/>
                <w:sz w:val="18"/>
                <w:szCs w:val="18"/>
              </w:rPr>
              <w:t>1</w:t>
            </w:r>
            <w:r w:rsidRPr="009C048D">
              <w:rPr>
                <w:rFonts w:ascii="Arial" w:eastAsia="Times New Roman" w:hAnsi="Arial" w:cs="Arial"/>
                <w:color w:val="333333"/>
                <w:sz w:val="18"/>
                <w:szCs w:val="18"/>
              </w:rPr>
              <w:t>/</w:t>
            </w:r>
            <w:r w:rsidR="004E666F">
              <w:rPr>
                <w:rFonts w:ascii="Arial" w:eastAsia="Times New Roman" w:hAnsi="Arial" w:cs="Arial"/>
                <w:color w:val="333333"/>
                <w:sz w:val="18"/>
                <w:szCs w:val="18"/>
              </w:rPr>
              <w:t>05</w:t>
            </w:r>
            <w:r w:rsidRPr="009C048D">
              <w:rPr>
                <w:rFonts w:ascii="Arial" w:eastAsia="Times New Roman" w:hAnsi="Arial" w:cs="Arial"/>
                <w:color w:val="333333"/>
                <w:sz w:val="18"/>
                <w:szCs w:val="18"/>
              </w:rPr>
              <w:t>/20</w:t>
            </w:r>
            <w:r w:rsidR="004E666F">
              <w:rPr>
                <w:rFonts w:ascii="Arial" w:eastAsia="Times New Roman" w:hAnsi="Arial" w:cs="Arial"/>
                <w:color w:val="333333"/>
                <w:sz w:val="18"/>
                <w:szCs w:val="18"/>
              </w:rPr>
              <w:t>21</w:t>
            </w:r>
          </w:p>
        </w:tc>
      </w:tr>
      <w:tr w:rsidR="009C048D" w:rsidRPr="009C048D" w14:paraId="6B032709" w14:textId="77777777" w:rsidTr="009C048D">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09"/>
              <w:gridCol w:w="3372"/>
              <w:gridCol w:w="2533"/>
            </w:tblGrid>
            <w:tr w:rsidR="009C048D" w:rsidRPr="009C048D" w14:paraId="0C405B5C" w14:textId="77777777" w:rsidTr="00B43BDD">
              <w:tc>
                <w:tcPr>
                  <w:tcW w:w="0" w:type="auto"/>
                  <w:shd w:val="clear" w:color="auto" w:fill="auto"/>
                  <w:vAlign w:val="center"/>
                  <w:hideMark/>
                </w:tcPr>
                <w:p w14:paraId="21B9C9F5" w14:textId="77777777" w:rsidR="009C048D" w:rsidRPr="009C048D" w:rsidRDefault="009C048D" w:rsidP="009C048D">
                  <w:pPr>
                    <w:spacing w:after="0" w:line="240" w:lineRule="auto"/>
                    <w:rPr>
                      <w:rFonts w:ascii="Times New Roman" w:eastAsia="Times New Roman" w:hAnsi="Times New Roman" w:cs="Times New Roman"/>
                      <w:sz w:val="18"/>
                      <w:szCs w:val="18"/>
                    </w:rPr>
                  </w:pPr>
                  <w:commentRangeStart w:id="1"/>
                  <w:r w:rsidRPr="009C048D">
                    <w:rPr>
                      <w:rFonts w:ascii="Times New Roman" w:eastAsia="Times New Roman" w:hAnsi="Times New Roman" w:cs="Times New Roman"/>
                      <w:b/>
                      <w:bCs/>
                      <w:sz w:val="18"/>
                      <w:szCs w:val="18"/>
                    </w:rPr>
                    <w:t>Assessments</w:t>
                  </w:r>
                  <w:commentRangeEnd w:id="1"/>
                  <w:r w:rsidR="00B43BDD">
                    <w:rPr>
                      <w:rStyle w:val="CommentReference"/>
                    </w:rPr>
                    <w:commentReference w:id="1"/>
                  </w:r>
                </w:p>
              </w:tc>
              <w:tc>
                <w:tcPr>
                  <w:tcW w:w="0" w:type="auto"/>
                  <w:shd w:val="clear" w:color="auto" w:fill="auto"/>
                  <w:vAlign w:val="center"/>
                  <w:hideMark/>
                </w:tcPr>
                <w:p w14:paraId="6F857672" w14:textId="77777777" w:rsidR="009C048D" w:rsidRPr="009C048D" w:rsidRDefault="009C048D" w:rsidP="009C048D">
                  <w:pPr>
                    <w:spacing w:after="0" w:line="240" w:lineRule="auto"/>
                    <w:rPr>
                      <w:rFonts w:ascii="Times New Roman" w:eastAsia="Times New Roman" w:hAnsi="Times New Roman" w:cs="Times New Roman"/>
                      <w:sz w:val="18"/>
                      <w:szCs w:val="18"/>
                    </w:rPr>
                  </w:pPr>
                  <w:r w:rsidRPr="009C048D">
                    <w:rPr>
                      <w:rFonts w:ascii="Times New Roman" w:eastAsia="Times New Roman" w:hAnsi="Times New Roman" w:cs="Times New Roman"/>
                      <w:b/>
                      <w:bCs/>
                      <w:sz w:val="18"/>
                      <w:szCs w:val="18"/>
                    </w:rPr>
                    <w:t>Student/Parent Input</w:t>
                  </w:r>
                </w:p>
              </w:tc>
              <w:tc>
                <w:tcPr>
                  <w:tcW w:w="0" w:type="auto"/>
                  <w:shd w:val="clear" w:color="auto" w:fill="auto"/>
                  <w:vAlign w:val="center"/>
                  <w:hideMark/>
                </w:tcPr>
                <w:p w14:paraId="6E1DE753" w14:textId="77777777" w:rsidR="009C048D" w:rsidRPr="009C048D" w:rsidRDefault="009C048D" w:rsidP="009C048D">
                  <w:pPr>
                    <w:spacing w:after="0" w:line="240" w:lineRule="auto"/>
                    <w:rPr>
                      <w:rFonts w:ascii="Times New Roman" w:eastAsia="Times New Roman" w:hAnsi="Times New Roman" w:cs="Times New Roman"/>
                      <w:sz w:val="18"/>
                      <w:szCs w:val="18"/>
                    </w:rPr>
                  </w:pPr>
                  <w:r w:rsidRPr="009C048D">
                    <w:rPr>
                      <w:rFonts w:ascii="Times New Roman" w:eastAsia="Times New Roman" w:hAnsi="Times New Roman" w:cs="Times New Roman"/>
                      <w:b/>
                      <w:bCs/>
                      <w:sz w:val="18"/>
                      <w:szCs w:val="18"/>
                    </w:rPr>
                    <w:t>School Observation Data</w:t>
                  </w:r>
                </w:p>
              </w:tc>
            </w:tr>
            <w:tr w:rsidR="009C048D" w:rsidRPr="009C048D" w14:paraId="29CCD132" w14:textId="77777777" w:rsidTr="00B43BDD">
              <w:tc>
                <w:tcPr>
                  <w:tcW w:w="0" w:type="auto"/>
                  <w:shd w:val="clear" w:color="auto" w:fill="auto"/>
                  <w:vAlign w:val="center"/>
                  <w:hideMark/>
                </w:tcPr>
                <w:p w14:paraId="1BFD83CF" w14:textId="77777777" w:rsidR="009C048D" w:rsidRPr="009C048D" w:rsidRDefault="009C048D" w:rsidP="009C048D">
                  <w:pPr>
                    <w:spacing w:after="0" w:line="240" w:lineRule="auto"/>
                    <w:rPr>
                      <w:rFonts w:ascii="Times New Roman" w:eastAsia="Times New Roman" w:hAnsi="Times New Roman" w:cs="Times New Roman"/>
                      <w:sz w:val="18"/>
                      <w:szCs w:val="18"/>
                    </w:rPr>
                  </w:pPr>
                  <w:r w:rsidRPr="009C048D">
                    <w:rPr>
                      <w:rFonts w:ascii="Times New Roman" w:eastAsia="Times New Roman" w:hAnsi="Times New Roman" w:cs="Times New Roman"/>
                      <w:sz w:val="18"/>
                      <w:szCs w:val="18"/>
                    </w:rPr>
                    <w:t>Stat-R: results were as follows</w:t>
                  </w:r>
                  <w:r w:rsidRPr="009C048D">
                    <w:rPr>
                      <w:rFonts w:ascii="Times New Roman" w:eastAsia="Times New Roman" w:hAnsi="Times New Roman" w:cs="Times New Roman"/>
                      <w:sz w:val="18"/>
                      <w:szCs w:val="18"/>
                    </w:rPr>
                    <w:br/>
                    <w:t>%, which means...the sub area of concern is....</w:t>
                  </w:r>
                  <w:r w:rsidRPr="009C048D">
                    <w:rPr>
                      <w:rFonts w:ascii="Times New Roman" w:eastAsia="Times New Roman" w:hAnsi="Times New Roman" w:cs="Times New Roman"/>
                      <w:sz w:val="18"/>
                      <w:szCs w:val="18"/>
                    </w:rPr>
                    <w:br/>
                    <w:t>%, which means...the subareas of concern are....</w:t>
                  </w:r>
                  <w:r w:rsidRPr="009C048D">
                    <w:rPr>
                      <w:rFonts w:ascii="Times New Roman" w:eastAsia="Times New Roman" w:hAnsi="Times New Roman" w:cs="Times New Roman"/>
                      <w:sz w:val="18"/>
                      <w:szCs w:val="18"/>
                    </w:rPr>
                    <w:br/>
                  </w:r>
                  <w:r w:rsidRPr="009C048D">
                    <w:rPr>
                      <w:rFonts w:ascii="Times New Roman" w:eastAsia="Times New Roman" w:hAnsi="Times New Roman" w:cs="Times New Roman"/>
                      <w:sz w:val="18"/>
                      <w:szCs w:val="18"/>
                    </w:rPr>
                    <w:br/>
                    <w:t>Student earned passing grades in...</w:t>
                  </w:r>
                  <w:r w:rsidRPr="009C048D">
                    <w:rPr>
                      <w:rFonts w:ascii="Times New Roman" w:eastAsia="Times New Roman" w:hAnsi="Times New Roman" w:cs="Times New Roman"/>
                      <w:sz w:val="18"/>
                      <w:szCs w:val="18"/>
                    </w:rPr>
                    <w:br/>
                    <w:t>Student grades and assessment results show weakness in the following area....</w:t>
                  </w:r>
                  <w:r w:rsidRPr="009C048D">
                    <w:rPr>
                      <w:rFonts w:ascii="Times New Roman" w:eastAsia="Times New Roman" w:hAnsi="Times New Roman" w:cs="Times New Roman"/>
                      <w:sz w:val="18"/>
                      <w:szCs w:val="18"/>
                    </w:rPr>
                    <w:br/>
                    <w:t>Extracurricular courses included....</w:t>
                  </w:r>
                  <w:r w:rsidRPr="009C048D">
                    <w:rPr>
                      <w:rFonts w:ascii="Times New Roman" w:eastAsia="Times New Roman" w:hAnsi="Times New Roman" w:cs="Times New Roman"/>
                      <w:sz w:val="18"/>
                      <w:szCs w:val="18"/>
                    </w:rPr>
                    <w:br/>
                    <w:t>Student Interview:</w:t>
                  </w:r>
                  <w:r w:rsidRPr="009C048D">
                    <w:rPr>
                      <w:rFonts w:ascii="Times New Roman" w:eastAsia="Times New Roman" w:hAnsi="Times New Roman" w:cs="Times New Roman"/>
                      <w:sz w:val="18"/>
                      <w:szCs w:val="18"/>
                    </w:rPr>
                    <w:br/>
                    <w:t>Student expressed the following in career/employment...</w:t>
                  </w:r>
                  <w:r w:rsidRPr="009C048D">
                    <w:rPr>
                      <w:rFonts w:ascii="Times New Roman" w:eastAsia="Times New Roman" w:hAnsi="Times New Roman" w:cs="Times New Roman"/>
                      <w:sz w:val="18"/>
                      <w:szCs w:val="18"/>
                    </w:rPr>
                    <w:br/>
                    <w:t>secondary education/training...</w:t>
                  </w:r>
                  <w:r w:rsidRPr="009C048D">
                    <w:rPr>
                      <w:rFonts w:ascii="Times New Roman" w:eastAsia="Times New Roman" w:hAnsi="Times New Roman" w:cs="Times New Roman"/>
                      <w:sz w:val="18"/>
                      <w:szCs w:val="18"/>
                    </w:rPr>
                    <w:br/>
                    <w:t>adult daily living....</w:t>
                  </w:r>
                  <w:r w:rsidRPr="009C048D">
                    <w:rPr>
                      <w:rFonts w:ascii="Times New Roman" w:eastAsia="Times New Roman" w:hAnsi="Times New Roman" w:cs="Times New Roman"/>
                      <w:sz w:val="18"/>
                      <w:szCs w:val="18"/>
                    </w:rPr>
                    <w:br/>
                    <w:t>community participation...</w:t>
                  </w:r>
                </w:p>
              </w:tc>
              <w:tc>
                <w:tcPr>
                  <w:tcW w:w="0" w:type="auto"/>
                  <w:shd w:val="clear" w:color="auto" w:fill="auto"/>
                  <w:vAlign w:val="center"/>
                  <w:hideMark/>
                </w:tcPr>
                <w:p w14:paraId="67B65631" w14:textId="77777777" w:rsidR="009C048D" w:rsidRPr="009C048D" w:rsidRDefault="009C048D" w:rsidP="009C048D">
                  <w:pPr>
                    <w:spacing w:after="0" w:line="240" w:lineRule="auto"/>
                    <w:rPr>
                      <w:rFonts w:ascii="Times New Roman" w:eastAsia="Times New Roman" w:hAnsi="Times New Roman" w:cs="Times New Roman"/>
                      <w:sz w:val="18"/>
                      <w:szCs w:val="18"/>
                    </w:rPr>
                  </w:pPr>
                  <w:r w:rsidRPr="009C048D">
                    <w:rPr>
                      <w:rFonts w:ascii="Times New Roman" w:eastAsia="Times New Roman" w:hAnsi="Times New Roman" w:cs="Times New Roman"/>
                      <w:sz w:val="18"/>
                      <w:szCs w:val="18"/>
                    </w:rPr>
                    <w:t>Based on student interview and career cruising, Student said he is most interested in....</w:t>
                  </w:r>
                  <w:r w:rsidRPr="009C048D">
                    <w:rPr>
                      <w:rFonts w:ascii="Times New Roman" w:eastAsia="Times New Roman" w:hAnsi="Times New Roman" w:cs="Times New Roman"/>
                      <w:sz w:val="18"/>
                      <w:szCs w:val="18"/>
                    </w:rPr>
                    <w:br/>
                  </w:r>
                  <w:r w:rsidRPr="009C048D">
                    <w:rPr>
                      <w:rFonts w:ascii="Times New Roman" w:eastAsia="Times New Roman" w:hAnsi="Times New Roman" w:cs="Times New Roman"/>
                      <w:sz w:val="18"/>
                      <w:szCs w:val="18"/>
                    </w:rPr>
                    <w:br/>
                    <w:t>Parents have shared that Student is...</w:t>
                  </w:r>
                </w:p>
              </w:tc>
              <w:tc>
                <w:tcPr>
                  <w:tcW w:w="0" w:type="auto"/>
                  <w:shd w:val="clear" w:color="auto" w:fill="auto"/>
                  <w:vAlign w:val="center"/>
                  <w:hideMark/>
                </w:tcPr>
                <w:p w14:paraId="43545E26" w14:textId="77777777" w:rsidR="009C048D" w:rsidRDefault="009C048D" w:rsidP="009C048D">
                  <w:pPr>
                    <w:spacing w:after="0" w:line="240" w:lineRule="auto"/>
                    <w:rPr>
                      <w:rFonts w:ascii="Times New Roman" w:eastAsia="Times New Roman" w:hAnsi="Times New Roman" w:cs="Times New Roman"/>
                      <w:sz w:val="18"/>
                      <w:szCs w:val="18"/>
                    </w:rPr>
                  </w:pPr>
                  <w:r w:rsidRPr="009C048D">
                    <w:rPr>
                      <w:rFonts w:ascii="Times New Roman" w:eastAsia="Times New Roman" w:hAnsi="Times New Roman" w:cs="Times New Roman"/>
                      <w:sz w:val="18"/>
                      <w:szCs w:val="18"/>
                    </w:rPr>
                    <w:t>Student is observed in ELA performing in the following way....</w:t>
                  </w:r>
                  <w:r w:rsidRPr="009C048D">
                    <w:rPr>
                      <w:rFonts w:ascii="Times New Roman" w:eastAsia="Times New Roman" w:hAnsi="Times New Roman" w:cs="Times New Roman"/>
                      <w:sz w:val="18"/>
                      <w:szCs w:val="18"/>
                    </w:rPr>
                    <w:br/>
                  </w:r>
                </w:p>
                <w:p w14:paraId="4E8E8BA9" w14:textId="4D90B3F3" w:rsidR="009C048D" w:rsidRDefault="009C048D" w:rsidP="009C048D">
                  <w:pPr>
                    <w:spacing w:after="0" w:line="240" w:lineRule="auto"/>
                    <w:rPr>
                      <w:rFonts w:ascii="Times New Roman" w:eastAsia="Times New Roman" w:hAnsi="Times New Roman" w:cs="Times New Roman"/>
                      <w:sz w:val="18"/>
                      <w:szCs w:val="18"/>
                    </w:rPr>
                  </w:pPr>
                  <w:r w:rsidRPr="009C048D">
                    <w:rPr>
                      <w:rFonts w:ascii="Times New Roman" w:eastAsia="Times New Roman" w:hAnsi="Times New Roman" w:cs="Times New Roman"/>
                      <w:sz w:val="18"/>
                      <w:szCs w:val="18"/>
                    </w:rPr>
                    <w:t>Student is observed in Math performing the following way....</w:t>
                  </w:r>
                  <w:r w:rsidRPr="009C048D">
                    <w:rPr>
                      <w:rFonts w:ascii="Times New Roman" w:eastAsia="Times New Roman" w:hAnsi="Times New Roman" w:cs="Times New Roman"/>
                      <w:sz w:val="18"/>
                      <w:szCs w:val="18"/>
                    </w:rPr>
                    <w:br/>
                  </w:r>
                </w:p>
                <w:p w14:paraId="59158644" w14:textId="3FEEFDE2" w:rsidR="009C048D" w:rsidRPr="009C048D" w:rsidRDefault="009C048D" w:rsidP="009C048D">
                  <w:pPr>
                    <w:spacing w:after="0" w:line="240" w:lineRule="auto"/>
                    <w:rPr>
                      <w:rFonts w:ascii="Times New Roman" w:eastAsia="Times New Roman" w:hAnsi="Times New Roman" w:cs="Times New Roman"/>
                      <w:sz w:val="18"/>
                      <w:szCs w:val="18"/>
                    </w:rPr>
                  </w:pPr>
                  <w:r w:rsidRPr="009C048D">
                    <w:rPr>
                      <w:rFonts w:ascii="Times New Roman" w:eastAsia="Times New Roman" w:hAnsi="Times New Roman" w:cs="Times New Roman"/>
                      <w:sz w:val="18"/>
                      <w:szCs w:val="18"/>
                    </w:rPr>
                    <w:t xml:space="preserve">In elective courses, Student shows </w:t>
                  </w:r>
                  <w:proofErr w:type="gramStart"/>
                  <w:r w:rsidRPr="009C048D">
                    <w:rPr>
                      <w:rFonts w:ascii="Times New Roman" w:eastAsia="Times New Roman" w:hAnsi="Times New Roman" w:cs="Times New Roman"/>
                      <w:sz w:val="18"/>
                      <w:szCs w:val="18"/>
                    </w:rPr>
                    <w:t>particular strength</w:t>
                  </w:r>
                  <w:proofErr w:type="gramEnd"/>
                  <w:r w:rsidRPr="009C048D">
                    <w:rPr>
                      <w:rFonts w:ascii="Times New Roman" w:eastAsia="Times New Roman" w:hAnsi="Times New Roman" w:cs="Times New Roman"/>
                      <w:sz w:val="18"/>
                      <w:szCs w:val="18"/>
                    </w:rPr>
                    <w:t xml:space="preserve"> in....</w:t>
                  </w:r>
                </w:p>
              </w:tc>
            </w:tr>
          </w:tbl>
          <w:p w14:paraId="3182339F" w14:textId="77777777" w:rsidR="009C048D" w:rsidRPr="009C048D" w:rsidRDefault="009C048D" w:rsidP="009C048D">
            <w:pPr>
              <w:spacing w:after="0" w:line="240" w:lineRule="auto"/>
              <w:rPr>
                <w:rFonts w:ascii="Arial" w:eastAsia="Times New Roman" w:hAnsi="Arial" w:cs="Arial"/>
                <w:color w:val="333333"/>
                <w:sz w:val="18"/>
                <w:szCs w:val="18"/>
              </w:rPr>
            </w:pPr>
          </w:p>
        </w:tc>
      </w:tr>
      <w:tr w:rsidR="009C048D" w:rsidRPr="009C048D" w14:paraId="024BADA8" w14:textId="77777777" w:rsidTr="009C048D">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2FD8106" w14:textId="09CDE47B" w:rsidR="009C048D" w:rsidRPr="009C048D" w:rsidRDefault="009C048D" w:rsidP="009C048D">
            <w:pPr>
              <w:spacing w:after="0" w:line="240" w:lineRule="auto"/>
              <w:rPr>
                <w:rFonts w:ascii="Arial" w:eastAsia="Times New Roman" w:hAnsi="Arial" w:cs="Arial"/>
                <w:color w:val="333333"/>
                <w:sz w:val="18"/>
                <w:szCs w:val="18"/>
              </w:rPr>
            </w:pPr>
            <w:r w:rsidRPr="009C048D">
              <w:rPr>
                <w:rFonts w:ascii="Arial" w:eastAsia="Times New Roman" w:hAnsi="Arial" w:cs="Arial"/>
                <w:b/>
                <w:bCs/>
                <w:color w:val="333333"/>
                <w:sz w:val="18"/>
                <w:szCs w:val="18"/>
              </w:rPr>
              <w:t>Date of Educational Development Plan (EDP):</w:t>
            </w:r>
            <w:r w:rsidRPr="009C048D">
              <w:rPr>
                <w:rFonts w:ascii="Arial" w:eastAsia="Times New Roman" w:hAnsi="Arial" w:cs="Arial"/>
                <w:color w:val="333333"/>
                <w:sz w:val="18"/>
                <w:szCs w:val="18"/>
              </w:rPr>
              <w:t> 0</w:t>
            </w:r>
            <w:r w:rsidR="00B43BDD">
              <w:rPr>
                <w:rFonts w:ascii="Arial" w:eastAsia="Times New Roman" w:hAnsi="Arial" w:cs="Arial"/>
                <w:color w:val="333333"/>
                <w:sz w:val="18"/>
                <w:szCs w:val="18"/>
              </w:rPr>
              <w:t>1/07/20</w:t>
            </w:r>
            <w:r w:rsidR="004E666F">
              <w:rPr>
                <w:rFonts w:ascii="Arial" w:eastAsia="Times New Roman" w:hAnsi="Arial" w:cs="Arial"/>
                <w:color w:val="333333"/>
                <w:sz w:val="18"/>
                <w:szCs w:val="18"/>
              </w:rPr>
              <w:t>21</w:t>
            </w:r>
          </w:p>
        </w:tc>
      </w:tr>
      <w:tr w:rsidR="009C048D" w:rsidRPr="009C048D" w14:paraId="56ED3A66" w14:textId="77777777" w:rsidTr="009C048D">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C51BDDB" w14:textId="3922B7A4" w:rsidR="009C048D" w:rsidRPr="009C048D" w:rsidRDefault="009C048D" w:rsidP="009C048D">
            <w:pPr>
              <w:spacing w:after="0" w:line="240" w:lineRule="auto"/>
              <w:rPr>
                <w:rFonts w:ascii="Arial" w:eastAsia="Times New Roman" w:hAnsi="Arial" w:cs="Arial"/>
                <w:color w:val="333333"/>
                <w:sz w:val="18"/>
                <w:szCs w:val="18"/>
              </w:rPr>
            </w:pPr>
            <w:commentRangeStart w:id="2"/>
            <w:r w:rsidRPr="009C048D">
              <w:rPr>
                <w:rFonts w:ascii="Arial" w:eastAsia="Times New Roman" w:hAnsi="Arial" w:cs="Arial"/>
                <w:b/>
                <w:bCs/>
                <w:color w:val="333333"/>
                <w:sz w:val="18"/>
                <w:szCs w:val="18"/>
              </w:rPr>
              <w:t>If student did not attend IEP, describe steps taken to ensure consideration of student's preferences/vision</w:t>
            </w:r>
            <w:r w:rsidRPr="009C048D">
              <w:rPr>
                <w:rFonts w:ascii="Arial" w:eastAsia="Times New Roman" w:hAnsi="Arial" w:cs="Arial"/>
                <w:color w:val="333333"/>
                <w:sz w:val="18"/>
                <w:szCs w:val="18"/>
              </w:rPr>
              <w:t>:</w:t>
            </w:r>
            <w:r w:rsidRPr="009C048D">
              <w:rPr>
                <w:rFonts w:ascii="Arial" w:eastAsia="Times New Roman" w:hAnsi="Arial" w:cs="Arial"/>
                <w:color w:val="333333"/>
                <w:sz w:val="18"/>
                <w:szCs w:val="18"/>
              </w:rPr>
              <w:br/>
            </w:r>
            <w:commentRangeEnd w:id="2"/>
            <w:r w:rsidR="00B43BDD">
              <w:rPr>
                <w:rStyle w:val="CommentReference"/>
              </w:rPr>
              <w:commentReference w:id="2"/>
            </w:r>
            <w:r w:rsidRPr="009C048D">
              <w:rPr>
                <w:rFonts w:ascii="Arial" w:eastAsia="Times New Roman" w:hAnsi="Arial" w:cs="Arial"/>
                <w:color w:val="333333"/>
                <w:sz w:val="18"/>
                <w:szCs w:val="18"/>
              </w:rPr>
              <w:t>If student attended</w:t>
            </w:r>
            <w:r w:rsidR="00B43BDD">
              <w:rPr>
                <w:rFonts w:ascii="Arial" w:eastAsia="Times New Roman" w:hAnsi="Arial" w:cs="Arial"/>
                <w:color w:val="333333"/>
                <w:sz w:val="18"/>
                <w:szCs w:val="18"/>
              </w:rPr>
              <w:t xml:space="preserve"> </w:t>
            </w:r>
            <w:r w:rsidRPr="009C048D">
              <w:rPr>
                <w:rFonts w:ascii="Arial" w:eastAsia="Times New Roman" w:hAnsi="Arial" w:cs="Arial"/>
                <w:color w:val="333333"/>
                <w:sz w:val="18"/>
                <w:szCs w:val="18"/>
              </w:rPr>
              <w:t>- LEAVE BLANK, evidence should be provided by student as participant on "Participants/Profile" section</w:t>
            </w:r>
            <w:r w:rsidR="00B43BDD">
              <w:rPr>
                <w:rFonts w:ascii="Arial" w:eastAsia="Times New Roman" w:hAnsi="Arial" w:cs="Arial"/>
                <w:color w:val="333333"/>
                <w:sz w:val="18"/>
                <w:szCs w:val="18"/>
              </w:rPr>
              <w:t xml:space="preserve"> (student signs in as a participant).</w:t>
            </w:r>
            <w:r w:rsidRPr="009C048D">
              <w:rPr>
                <w:rFonts w:ascii="Arial" w:eastAsia="Times New Roman" w:hAnsi="Arial" w:cs="Arial"/>
                <w:color w:val="333333"/>
                <w:sz w:val="18"/>
                <w:szCs w:val="18"/>
              </w:rPr>
              <w:br/>
            </w:r>
            <w:r w:rsidRPr="009C048D">
              <w:rPr>
                <w:rFonts w:ascii="Arial" w:eastAsia="Times New Roman" w:hAnsi="Arial" w:cs="Arial"/>
                <w:color w:val="333333"/>
                <w:sz w:val="18"/>
                <w:szCs w:val="18"/>
              </w:rPr>
              <w:br/>
              <w:t xml:space="preserve">If student did not attend-Why? Give the </w:t>
            </w:r>
            <w:r w:rsidR="00B43BDD" w:rsidRPr="009C048D">
              <w:rPr>
                <w:rFonts w:ascii="Arial" w:eastAsia="Times New Roman" w:hAnsi="Arial" w:cs="Arial"/>
                <w:color w:val="333333"/>
                <w:sz w:val="18"/>
                <w:szCs w:val="18"/>
              </w:rPr>
              <w:t>reason</w:t>
            </w:r>
            <w:r w:rsidR="00B43BDD">
              <w:rPr>
                <w:rFonts w:ascii="Arial" w:eastAsia="Times New Roman" w:hAnsi="Arial" w:cs="Arial"/>
                <w:color w:val="333333"/>
                <w:sz w:val="18"/>
                <w:szCs w:val="18"/>
              </w:rPr>
              <w:t xml:space="preserve"> and list the steps you took to ensure their preference.</w:t>
            </w:r>
          </w:p>
        </w:tc>
      </w:tr>
    </w:tbl>
    <w:p w14:paraId="65E6429B" w14:textId="77777777" w:rsidR="009C048D" w:rsidRPr="009C048D" w:rsidRDefault="009C048D" w:rsidP="009C048D">
      <w:pPr>
        <w:spacing w:after="0" w:line="240" w:lineRule="auto"/>
        <w:rPr>
          <w:rFonts w:ascii="Times New Roman" w:eastAsia="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36"/>
        <w:gridCol w:w="2336"/>
        <w:gridCol w:w="2336"/>
        <w:gridCol w:w="2336"/>
      </w:tblGrid>
      <w:tr w:rsidR="009C048D" w:rsidRPr="009C048D" w14:paraId="10D1D7AB" w14:textId="77777777" w:rsidTr="009C048D">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CCCCFF"/>
            <w:hideMark/>
          </w:tcPr>
          <w:p w14:paraId="4D960F32" w14:textId="77777777" w:rsidR="009C048D" w:rsidRPr="009C048D" w:rsidRDefault="009C048D" w:rsidP="009C048D">
            <w:pPr>
              <w:spacing w:after="0" w:line="240" w:lineRule="auto"/>
              <w:jc w:val="center"/>
              <w:rPr>
                <w:rFonts w:ascii="Arial" w:eastAsia="Times New Roman" w:hAnsi="Arial" w:cs="Arial"/>
                <w:b/>
                <w:bCs/>
                <w:color w:val="333333"/>
                <w:sz w:val="24"/>
                <w:szCs w:val="24"/>
              </w:rPr>
            </w:pPr>
            <w:r w:rsidRPr="009C048D">
              <w:rPr>
                <w:rFonts w:ascii="Arial" w:eastAsia="Times New Roman" w:hAnsi="Arial" w:cs="Arial"/>
                <w:b/>
                <w:bCs/>
                <w:color w:val="333333"/>
                <w:sz w:val="24"/>
                <w:szCs w:val="24"/>
              </w:rPr>
              <w:t>Student’s Post-Secondary Vision and Transition Activities</w:t>
            </w:r>
          </w:p>
        </w:tc>
      </w:tr>
      <w:tr w:rsidR="009C048D" w:rsidRPr="009C048D" w14:paraId="34A7952F" w14:textId="77777777" w:rsidTr="009C048D">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5D4B812D" w14:textId="77777777" w:rsidR="009C048D" w:rsidRPr="009C048D" w:rsidRDefault="009C048D" w:rsidP="009C048D">
            <w:pPr>
              <w:spacing w:after="0" w:line="240" w:lineRule="auto"/>
              <w:rPr>
                <w:rFonts w:ascii="Arial" w:eastAsia="Times New Roman" w:hAnsi="Arial" w:cs="Arial"/>
                <w:color w:val="333333"/>
                <w:sz w:val="18"/>
                <w:szCs w:val="18"/>
              </w:rPr>
            </w:pPr>
            <w:commentRangeStart w:id="3"/>
            <w:r w:rsidRPr="009C048D">
              <w:rPr>
                <w:rFonts w:ascii="Arial" w:eastAsia="Times New Roman" w:hAnsi="Arial" w:cs="Arial"/>
                <w:b/>
                <w:bCs/>
                <w:color w:val="333333"/>
                <w:sz w:val="18"/>
                <w:szCs w:val="18"/>
              </w:rPr>
              <w:t>Career/Employment:</w:t>
            </w:r>
            <w:r w:rsidRPr="009C048D">
              <w:rPr>
                <w:rFonts w:ascii="Arial" w:eastAsia="Times New Roman" w:hAnsi="Arial" w:cs="Arial"/>
                <w:color w:val="333333"/>
                <w:sz w:val="18"/>
                <w:szCs w:val="18"/>
              </w:rPr>
              <w:t> As an adult, what kind of work will you do?</w:t>
            </w:r>
            <w:r w:rsidRPr="009C048D">
              <w:rPr>
                <w:rFonts w:ascii="Arial" w:eastAsia="Times New Roman" w:hAnsi="Arial" w:cs="Arial"/>
                <w:color w:val="333333"/>
                <w:sz w:val="18"/>
                <w:szCs w:val="18"/>
              </w:rPr>
              <w:br/>
            </w:r>
            <w:commentRangeEnd w:id="3"/>
            <w:r w:rsidR="00B43BDD">
              <w:rPr>
                <w:rStyle w:val="CommentReference"/>
              </w:rPr>
              <w:commentReference w:id="3"/>
            </w:r>
            <w:r w:rsidRPr="009C048D">
              <w:rPr>
                <w:rFonts w:ascii="Arial" w:eastAsia="Times New Roman" w:hAnsi="Arial" w:cs="Arial"/>
                <w:color w:val="333333"/>
                <w:sz w:val="18"/>
                <w:szCs w:val="18"/>
              </w:rPr>
              <w:t>After graduation, Student will be employed by the public library working with library programs and literacy for children.</w:t>
            </w:r>
          </w:p>
        </w:tc>
      </w:tr>
      <w:tr w:rsidR="009C048D" w:rsidRPr="009C048D" w14:paraId="1D169EE0" w14:textId="77777777" w:rsidTr="009C048D">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1C12ECE4" w14:textId="4CB1114A" w:rsidR="009C048D" w:rsidRPr="009C048D" w:rsidRDefault="009C048D" w:rsidP="009C048D">
            <w:pPr>
              <w:spacing w:after="0" w:line="240" w:lineRule="auto"/>
              <w:rPr>
                <w:rFonts w:ascii="Arial" w:eastAsia="Times New Roman" w:hAnsi="Arial" w:cs="Arial"/>
                <w:color w:val="333333"/>
                <w:sz w:val="18"/>
                <w:szCs w:val="18"/>
              </w:rPr>
            </w:pPr>
            <w:commentRangeStart w:id="4"/>
            <w:r w:rsidRPr="009C048D">
              <w:rPr>
                <w:rFonts w:ascii="Arial" w:eastAsia="Times New Roman" w:hAnsi="Arial" w:cs="Arial"/>
                <w:b/>
                <w:bCs/>
                <w:color w:val="333333"/>
                <w:sz w:val="18"/>
                <w:szCs w:val="18"/>
              </w:rPr>
              <w:t>Career/Employment Assessment Results:</w:t>
            </w:r>
            <w:commentRangeEnd w:id="4"/>
            <w:r w:rsidR="004E666F">
              <w:rPr>
                <w:rStyle w:val="CommentReference"/>
              </w:rPr>
              <w:commentReference w:id="4"/>
            </w:r>
            <w:r w:rsidRPr="009C048D">
              <w:rPr>
                <w:rFonts w:ascii="Arial" w:eastAsia="Times New Roman" w:hAnsi="Arial" w:cs="Arial"/>
                <w:color w:val="333333"/>
                <w:sz w:val="18"/>
                <w:szCs w:val="18"/>
              </w:rPr>
              <w:t> Present level assessment related to this vision statement.</w:t>
            </w:r>
            <w:r w:rsidRPr="009C048D">
              <w:rPr>
                <w:rFonts w:ascii="Arial" w:eastAsia="Times New Roman" w:hAnsi="Arial" w:cs="Arial"/>
                <w:color w:val="333333"/>
                <w:sz w:val="18"/>
                <w:szCs w:val="18"/>
              </w:rPr>
              <w:br/>
              <w:t xml:space="preserve">Based on the Stat-R, student received % and this is an area of strength. Student knows what type of career he wants to </w:t>
            </w:r>
            <w:r w:rsidR="00B43BDD" w:rsidRPr="009C048D">
              <w:rPr>
                <w:rFonts w:ascii="Arial" w:eastAsia="Times New Roman" w:hAnsi="Arial" w:cs="Arial"/>
                <w:color w:val="333333"/>
                <w:sz w:val="18"/>
                <w:szCs w:val="18"/>
              </w:rPr>
              <w:t>have,</w:t>
            </w:r>
            <w:r w:rsidRPr="009C048D">
              <w:rPr>
                <w:rFonts w:ascii="Arial" w:eastAsia="Times New Roman" w:hAnsi="Arial" w:cs="Arial"/>
                <w:color w:val="333333"/>
                <w:sz w:val="18"/>
                <w:szCs w:val="18"/>
              </w:rPr>
              <w:t xml:space="preserve"> and this is in line with assessments, interview, and school performance. Student does not know</w:t>
            </w:r>
            <w:r w:rsidR="00B43BDD" w:rsidRPr="009C048D">
              <w:rPr>
                <w:rFonts w:ascii="Arial" w:eastAsia="Times New Roman" w:hAnsi="Arial" w:cs="Arial"/>
                <w:color w:val="333333"/>
                <w:sz w:val="18"/>
                <w:szCs w:val="18"/>
              </w:rPr>
              <w:t>... (</w:t>
            </w:r>
            <w:r w:rsidRPr="009C048D">
              <w:rPr>
                <w:rFonts w:ascii="Arial" w:eastAsia="Times New Roman" w:hAnsi="Arial" w:cs="Arial"/>
                <w:color w:val="333333"/>
                <w:sz w:val="18"/>
                <w:szCs w:val="18"/>
              </w:rPr>
              <w:t>this may drive your activity below).</w:t>
            </w:r>
          </w:p>
        </w:tc>
      </w:tr>
      <w:tr w:rsidR="009C048D" w:rsidRPr="009C048D" w14:paraId="49788572" w14:textId="77777777" w:rsidTr="009C048D">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07D9CC1F" w14:textId="1CA57C27" w:rsidR="009C048D" w:rsidRPr="009C048D" w:rsidRDefault="009C048D" w:rsidP="009C048D">
            <w:pPr>
              <w:spacing w:after="0" w:line="240" w:lineRule="auto"/>
              <w:rPr>
                <w:rFonts w:ascii="Arial" w:eastAsia="Times New Roman" w:hAnsi="Arial" w:cs="Arial"/>
                <w:color w:val="333333"/>
                <w:sz w:val="18"/>
                <w:szCs w:val="18"/>
              </w:rPr>
            </w:pPr>
            <w:r w:rsidRPr="009C048D">
              <w:rPr>
                <w:rFonts w:ascii="Arial" w:eastAsia="Times New Roman" w:hAnsi="Arial" w:cs="Arial"/>
                <w:b/>
                <w:bCs/>
                <w:color w:val="333333"/>
                <w:sz w:val="18"/>
                <w:szCs w:val="18"/>
              </w:rPr>
              <w:t xml:space="preserve">Is there a need for </w:t>
            </w:r>
            <w:commentRangeStart w:id="5"/>
            <w:r w:rsidRPr="009C048D">
              <w:rPr>
                <w:rFonts w:ascii="Arial" w:eastAsia="Times New Roman" w:hAnsi="Arial" w:cs="Arial"/>
                <w:b/>
                <w:bCs/>
                <w:color w:val="333333"/>
                <w:sz w:val="18"/>
                <w:szCs w:val="18"/>
              </w:rPr>
              <w:t>activities or services for Career/Employment?</w:t>
            </w:r>
            <w:r w:rsidRPr="009C048D">
              <w:rPr>
                <w:rFonts w:ascii="Arial" w:eastAsia="Times New Roman" w:hAnsi="Arial" w:cs="Arial"/>
                <w:color w:val="333333"/>
                <w:sz w:val="18"/>
                <w:szCs w:val="18"/>
              </w:rPr>
              <w:t> </w:t>
            </w:r>
            <w:r w:rsidRPr="009C048D">
              <w:rPr>
                <w:rFonts w:ascii="Arial" w:eastAsia="Times New Roman" w:hAnsi="Arial" w:cs="Arial"/>
                <w:color w:val="333333"/>
                <w:sz w:val="18"/>
                <w:szCs w:val="18"/>
              </w:rPr>
              <w:object w:dxaOrig="225" w:dyaOrig="225" w14:anchorId="4D52C7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20.15pt;height:17.85pt" o:ole="">
                  <v:imagedata r:id="rId8" o:title=""/>
                </v:shape>
                <w:control r:id="rId9" w:name="DefaultOcxName" w:shapeid="_x0000_i1070"/>
              </w:object>
            </w:r>
            <w:r w:rsidRPr="009C048D">
              <w:rPr>
                <w:rFonts w:ascii="Arial" w:eastAsia="Times New Roman" w:hAnsi="Arial" w:cs="Arial"/>
                <w:color w:val="333333"/>
                <w:sz w:val="18"/>
                <w:szCs w:val="18"/>
              </w:rPr>
              <w:t>Yes </w:t>
            </w:r>
            <w:commentRangeEnd w:id="5"/>
            <w:r w:rsidR="00B43BDD">
              <w:rPr>
                <w:rStyle w:val="CommentReference"/>
              </w:rPr>
              <w:commentReference w:id="5"/>
            </w:r>
            <w:r w:rsidRPr="009C048D">
              <w:rPr>
                <w:rFonts w:ascii="Arial" w:eastAsia="Times New Roman" w:hAnsi="Arial" w:cs="Arial"/>
                <w:color w:val="333333"/>
                <w:sz w:val="18"/>
                <w:szCs w:val="18"/>
              </w:rPr>
              <w:object w:dxaOrig="225" w:dyaOrig="225" w14:anchorId="7BB9BE9E">
                <v:shape id="_x0000_i1073" type="#_x0000_t75" style="width:20.15pt;height:17.85pt" o:ole="">
                  <v:imagedata r:id="rId10" o:title=""/>
                </v:shape>
                <w:control r:id="rId11" w:name="DefaultOcxName1" w:shapeid="_x0000_i1073"/>
              </w:object>
            </w:r>
            <w:r w:rsidRPr="009C048D">
              <w:rPr>
                <w:rFonts w:ascii="Arial" w:eastAsia="Times New Roman" w:hAnsi="Arial" w:cs="Arial"/>
                <w:color w:val="333333"/>
                <w:sz w:val="18"/>
                <w:szCs w:val="18"/>
              </w:rPr>
              <w:t>No</w:t>
            </w:r>
          </w:p>
        </w:tc>
      </w:tr>
      <w:tr w:rsidR="009C048D" w:rsidRPr="009C048D" w14:paraId="3E251C1D" w14:textId="77777777" w:rsidTr="009C048D">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FA44B7E" w14:textId="77777777" w:rsidR="009C048D" w:rsidRPr="009C048D" w:rsidRDefault="009C048D" w:rsidP="009C048D">
            <w:pPr>
              <w:spacing w:after="0" w:line="240" w:lineRule="auto"/>
              <w:jc w:val="center"/>
              <w:rPr>
                <w:rFonts w:ascii="Arial" w:eastAsia="Times New Roman" w:hAnsi="Arial" w:cs="Arial"/>
                <w:color w:val="333333"/>
                <w:sz w:val="18"/>
                <w:szCs w:val="18"/>
              </w:rPr>
            </w:pPr>
            <w:r w:rsidRPr="009C048D">
              <w:rPr>
                <w:rFonts w:ascii="Arial" w:eastAsia="Times New Roman" w:hAnsi="Arial" w:cs="Arial"/>
                <w:b/>
                <w:bCs/>
                <w:color w:val="333333"/>
                <w:sz w:val="18"/>
                <w:szCs w:val="18"/>
              </w:rPr>
              <w:t>Type of Activity</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CF0FBE3" w14:textId="77777777" w:rsidR="009C048D" w:rsidRPr="009C048D" w:rsidRDefault="009C048D" w:rsidP="009C048D">
            <w:pPr>
              <w:spacing w:after="0" w:line="240" w:lineRule="auto"/>
              <w:jc w:val="center"/>
              <w:rPr>
                <w:rFonts w:ascii="Arial" w:eastAsia="Times New Roman" w:hAnsi="Arial" w:cs="Arial"/>
                <w:color w:val="333333"/>
                <w:sz w:val="18"/>
                <w:szCs w:val="18"/>
              </w:rPr>
            </w:pPr>
            <w:r w:rsidRPr="009C048D">
              <w:rPr>
                <w:rFonts w:ascii="Arial" w:eastAsia="Times New Roman" w:hAnsi="Arial" w:cs="Arial"/>
                <w:b/>
                <w:bCs/>
                <w:color w:val="333333"/>
                <w:sz w:val="18"/>
                <w:szCs w:val="18"/>
              </w:rPr>
              <w:t>Explanation of activity/service</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3FC0882" w14:textId="77777777" w:rsidR="009C048D" w:rsidRPr="009C048D" w:rsidRDefault="009C048D" w:rsidP="009C048D">
            <w:pPr>
              <w:spacing w:after="0" w:line="240" w:lineRule="auto"/>
              <w:jc w:val="center"/>
              <w:rPr>
                <w:rFonts w:ascii="Arial" w:eastAsia="Times New Roman" w:hAnsi="Arial" w:cs="Arial"/>
                <w:color w:val="333333"/>
                <w:sz w:val="18"/>
                <w:szCs w:val="18"/>
              </w:rPr>
            </w:pPr>
            <w:r w:rsidRPr="009C048D">
              <w:rPr>
                <w:rFonts w:ascii="Arial" w:eastAsia="Times New Roman" w:hAnsi="Arial" w:cs="Arial"/>
                <w:b/>
                <w:bCs/>
                <w:color w:val="333333"/>
                <w:sz w:val="18"/>
                <w:szCs w:val="18"/>
              </w:rPr>
              <w:t>Responsible Agency/Persons</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6DF434A" w14:textId="77777777" w:rsidR="009C048D" w:rsidRPr="009C048D" w:rsidRDefault="009C048D" w:rsidP="009C048D">
            <w:pPr>
              <w:spacing w:after="0" w:line="240" w:lineRule="auto"/>
              <w:jc w:val="center"/>
              <w:rPr>
                <w:rFonts w:ascii="Arial" w:eastAsia="Times New Roman" w:hAnsi="Arial" w:cs="Arial"/>
                <w:color w:val="333333"/>
                <w:sz w:val="18"/>
                <w:szCs w:val="18"/>
              </w:rPr>
            </w:pPr>
            <w:r w:rsidRPr="009C048D">
              <w:rPr>
                <w:rFonts w:ascii="Arial" w:eastAsia="Times New Roman" w:hAnsi="Arial" w:cs="Arial"/>
                <w:b/>
                <w:bCs/>
                <w:color w:val="333333"/>
                <w:sz w:val="18"/>
                <w:szCs w:val="18"/>
              </w:rPr>
              <w:t>Expected Completion Date</w:t>
            </w:r>
          </w:p>
        </w:tc>
      </w:tr>
      <w:tr w:rsidR="009C048D" w:rsidRPr="009C048D" w14:paraId="66CD1BCC" w14:textId="77777777" w:rsidTr="009C048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0B46126" w14:textId="77777777" w:rsidR="009C048D" w:rsidRPr="009C048D" w:rsidRDefault="009C048D" w:rsidP="009C048D">
            <w:pPr>
              <w:spacing w:after="0" w:line="240" w:lineRule="auto"/>
              <w:jc w:val="center"/>
              <w:rPr>
                <w:rFonts w:ascii="Arial" w:eastAsia="Times New Roman" w:hAnsi="Arial" w:cs="Arial"/>
                <w:color w:val="333333"/>
                <w:sz w:val="18"/>
                <w:szCs w:val="18"/>
              </w:rPr>
            </w:pPr>
            <w:r w:rsidRPr="009C048D">
              <w:rPr>
                <w:rFonts w:ascii="Arial" w:eastAsia="Times New Roman" w:hAnsi="Arial" w:cs="Arial"/>
                <w:color w:val="333333"/>
                <w:sz w:val="18"/>
                <w:szCs w:val="18"/>
              </w:rPr>
              <w:t>Community Experiences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FFB5C4" w14:textId="77777777" w:rsidR="009C048D" w:rsidRPr="009C048D" w:rsidRDefault="009C048D" w:rsidP="009C048D">
            <w:pPr>
              <w:spacing w:after="0" w:line="240" w:lineRule="auto"/>
              <w:rPr>
                <w:rFonts w:ascii="Arial" w:eastAsia="Times New Roman" w:hAnsi="Arial" w:cs="Arial"/>
                <w:color w:val="333333"/>
                <w:sz w:val="18"/>
                <w:szCs w:val="18"/>
              </w:rPr>
            </w:pPr>
            <w:r w:rsidRPr="009C048D">
              <w:rPr>
                <w:rFonts w:ascii="Arial" w:eastAsia="Times New Roman" w:hAnsi="Arial" w:cs="Arial"/>
                <w:color w:val="333333"/>
                <w:sz w:val="18"/>
                <w:szCs w:val="18"/>
              </w:rPr>
              <w:t>Student will call or visit public libraries in the county for volunteer/job shadowing opportunities.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ECD433" w14:textId="77777777" w:rsidR="009C048D" w:rsidRPr="009C048D" w:rsidRDefault="009C048D" w:rsidP="009C048D">
            <w:pPr>
              <w:spacing w:after="0" w:line="240" w:lineRule="auto"/>
              <w:rPr>
                <w:rFonts w:ascii="Arial" w:eastAsia="Times New Roman" w:hAnsi="Arial" w:cs="Arial"/>
                <w:color w:val="333333"/>
                <w:sz w:val="18"/>
                <w:szCs w:val="18"/>
              </w:rPr>
            </w:pPr>
            <w:r w:rsidRPr="009C048D">
              <w:rPr>
                <w:rFonts w:ascii="Arial" w:eastAsia="Times New Roman" w:hAnsi="Arial" w:cs="Arial"/>
                <w:color w:val="333333"/>
                <w:sz w:val="18"/>
                <w:szCs w:val="18"/>
              </w:rPr>
              <w:t>Student with teacher/adult support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95AAF9" w14:textId="77777777" w:rsidR="009C048D" w:rsidRPr="009C048D" w:rsidRDefault="009C048D" w:rsidP="009C048D">
            <w:pPr>
              <w:spacing w:after="0" w:line="240" w:lineRule="auto"/>
              <w:jc w:val="center"/>
              <w:rPr>
                <w:rFonts w:ascii="Arial" w:eastAsia="Times New Roman" w:hAnsi="Arial" w:cs="Arial"/>
                <w:color w:val="333333"/>
                <w:sz w:val="18"/>
                <w:szCs w:val="18"/>
              </w:rPr>
            </w:pPr>
            <w:r w:rsidRPr="009C048D">
              <w:rPr>
                <w:rFonts w:ascii="Arial" w:eastAsia="Times New Roman" w:hAnsi="Arial" w:cs="Arial"/>
                <w:color w:val="333333"/>
                <w:sz w:val="18"/>
                <w:szCs w:val="18"/>
              </w:rPr>
              <w:t>06/16/2017</w:t>
            </w:r>
          </w:p>
        </w:tc>
      </w:tr>
      <w:tr w:rsidR="009C048D" w:rsidRPr="009C048D" w14:paraId="3A474F19" w14:textId="77777777" w:rsidTr="009C048D">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65B05F5D" w14:textId="045498DB" w:rsidR="009C048D" w:rsidRPr="009C048D" w:rsidRDefault="009C048D" w:rsidP="009C048D">
            <w:pPr>
              <w:spacing w:after="0" w:line="240" w:lineRule="auto"/>
              <w:rPr>
                <w:rFonts w:ascii="Arial" w:eastAsia="Times New Roman" w:hAnsi="Arial" w:cs="Arial"/>
                <w:color w:val="333333"/>
                <w:sz w:val="18"/>
                <w:szCs w:val="18"/>
              </w:rPr>
            </w:pPr>
            <w:commentRangeStart w:id="6"/>
            <w:r w:rsidRPr="009C048D">
              <w:rPr>
                <w:rFonts w:ascii="Arial" w:eastAsia="Times New Roman" w:hAnsi="Arial" w:cs="Arial"/>
                <w:b/>
                <w:bCs/>
                <w:color w:val="333333"/>
                <w:sz w:val="18"/>
                <w:szCs w:val="18"/>
              </w:rPr>
              <w:t>Post-Secondary Education/Training:</w:t>
            </w:r>
            <w:r w:rsidRPr="009C048D">
              <w:rPr>
                <w:rFonts w:ascii="Arial" w:eastAsia="Times New Roman" w:hAnsi="Arial" w:cs="Arial"/>
                <w:color w:val="333333"/>
                <w:sz w:val="18"/>
                <w:szCs w:val="18"/>
              </w:rPr>
              <w:t> After leaving school, what additional education and training will you do?</w:t>
            </w:r>
            <w:r w:rsidRPr="009C048D">
              <w:rPr>
                <w:rFonts w:ascii="Arial" w:eastAsia="Times New Roman" w:hAnsi="Arial" w:cs="Arial"/>
                <w:color w:val="333333"/>
                <w:sz w:val="18"/>
                <w:szCs w:val="18"/>
              </w:rPr>
              <w:br/>
            </w:r>
            <w:commentRangeEnd w:id="6"/>
            <w:r w:rsidR="00B43BDD">
              <w:rPr>
                <w:rStyle w:val="CommentReference"/>
              </w:rPr>
              <w:commentReference w:id="6"/>
            </w:r>
            <w:r w:rsidRPr="009C048D">
              <w:rPr>
                <w:rFonts w:ascii="Arial" w:eastAsia="Times New Roman" w:hAnsi="Arial" w:cs="Arial"/>
                <w:color w:val="333333"/>
                <w:sz w:val="18"/>
                <w:szCs w:val="18"/>
              </w:rPr>
              <w:t xml:space="preserve">After graduation from high school, student will attend a </w:t>
            </w:r>
            <w:r w:rsidR="00B43BDD" w:rsidRPr="009C048D">
              <w:rPr>
                <w:rFonts w:ascii="Arial" w:eastAsia="Times New Roman" w:hAnsi="Arial" w:cs="Arial"/>
                <w:color w:val="333333"/>
                <w:sz w:val="18"/>
                <w:szCs w:val="18"/>
              </w:rPr>
              <w:t>two-year</w:t>
            </w:r>
            <w:r w:rsidRPr="009C048D">
              <w:rPr>
                <w:rFonts w:ascii="Arial" w:eastAsia="Times New Roman" w:hAnsi="Arial" w:cs="Arial"/>
                <w:color w:val="333333"/>
                <w:sz w:val="18"/>
                <w:szCs w:val="18"/>
              </w:rPr>
              <w:t xml:space="preserve"> university, moving into a </w:t>
            </w:r>
            <w:r w:rsidR="004E666F" w:rsidRPr="009C048D">
              <w:rPr>
                <w:rFonts w:ascii="Arial" w:eastAsia="Times New Roman" w:hAnsi="Arial" w:cs="Arial"/>
                <w:color w:val="333333"/>
                <w:sz w:val="18"/>
                <w:szCs w:val="18"/>
              </w:rPr>
              <w:t>4-year</w:t>
            </w:r>
            <w:r w:rsidRPr="009C048D">
              <w:rPr>
                <w:rFonts w:ascii="Arial" w:eastAsia="Times New Roman" w:hAnsi="Arial" w:cs="Arial"/>
                <w:color w:val="333333"/>
                <w:sz w:val="18"/>
                <w:szCs w:val="18"/>
              </w:rPr>
              <w:t xml:space="preserve"> university if needed, to receive training for work in a public library system.</w:t>
            </w:r>
          </w:p>
        </w:tc>
      </w:tr>
      <w:tr w:rsidR="009C048D" w:rsidRPr="009C048D" w14:paraId="3DD57CE4" w14:textId="77777777" w:rsidTr="009C048D">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5CB24387" w14:textId="2523183C" w:rsidR="009C048D" w:rsidRPr="009C048D" w:rsidRDefault="009C048D" w:rsidP="009C048D">
            <w:pPr>
              <w:spacing w:after="0" w:line="240" w:lineRule="auto"/>
              <w:rPr>
                <w:rFonts w:ascii="Arial" w:eastAsia="Times New Roman" w:hAnsi="Arial" w:cs="Arial"/>
                <w:color w:val="333333"/>
                <w:sz w:val="18"/>
                <w:szCs w:val="18"/>
              </w:rPr>
            </w:pPr>
            <w:r w:rsidRPr="009C048D">
              <w:rPr>
                <w:rFonts w:ascii="Arial" w:eastAsia="Times New Roman" w:hAnsi="Arial" w:cs="Arial"/>
                <w:b/>
                <w:bCs/>
                <w:color w:val="333333"/>
                <w:sz w:val="18"/>
                <w:szCs w:val="18"/>
              </w:rPr>
              <w:t>Post-Secondary Education/Training Assessment Results:</w:t>
            </w:r>
            <w:r w:rsidRPr="009C048D">
              <w:rPr>
                <w:rFonts w:ascii="Arial" w:eastAsia="Times New Roman" w:hAnsi="Arial" w:cs="Arial"/>
                <w:color w:val="333333"/>
                <w:sz w:val="18"/>
                <w:szCs w:val="18"/>
              </w:rPr>
              <w:t> Present level assessment related to this vision statement.</w:t>
            </w:r>
            <w:r w:rsidRPr="009C048D">
              <w:rPr>
                <w:rFonts w:ascii="Arial" w:eastAsia="Times New Roman" w:hAnsi="Arial" w:cs="Arial"/>
                <w:color w:val="333333"/>
                <w:sz w:val="18"/>
                <w:szCs w:val="18"/>
              </w:rPr>
              <w:br/>
              <w:t xml:space="preserve">Based on Stat-R results %, this is an area of strength, though math courses in college are an area of concern. Student expressed via interview, the desire to attend a </w:t>
            </w:r>
            <w:r w:rsidR="00B43BDD" w:rsidRPr="009C048D">
              <w:rPr>
                <w:rFonts w:ascii="Arial" w:eastAsia="Times New Roman" w:hAnsi="Arial" w:cs="Arial"/>
                <w:color w:val="333333"/>
                <w:sz w:val="18"/>
                <w:szCs w:val="18"/>
              </w:rPr>
              <w:t>2-year</w:t>
            </w:r>
            <w:r w:rsidRPr="009C048D">
              <w:rPr>
                <w:rFonts w:ascii="Arial" w:eastAsia="Times New Roman" w:hAnsi="Arial" w:cs="Arial"/>
                <w:color w:val="333333"/>
                <w:sz w:val="18"/>
                <w:szCs w:val="18"/>
              </w:rPr>
              <w:t xml:space="preserve"> college and potentially transfer to a </w:t>
            </w:r>
            <w:proofErr w:type="gramStart"/>
            <w:r w:rsidRPr="009C048D">
              <w:rPr>
                <w:rFonts w:ascii="Arial" w:eastAsia="Times New Roman" w:hAnsi="Arial" w:cs="Arial"/>
                <w:color w:val="333333"/>
                <w:sz w:val="18"/>
                <w:szCs w:val="18"/>
              </w:rPr>
              <w:t>4 year</w:t>
            </w:r>
            <w:proofErr w:type="gramEnd"/>
            <w:r w:rsidRPr="009C048D">
              <w:rPr>
                <w:rFonts w:ascii="Arial" w:eastAsia="Times New Roman" w:hAnsi="Arial" w:cs="Arial"/>
                <w:color w:val="333333"/>
                <w:sz w:val="18"/>
                <w:szCs w:val="18"/>
              </w:rPr>
              <w:t xml:space="preserve"> college. Student is unsure what type of degree or certificate is needed to have a career at a library.</w:t>
            </w:r>
          </w:p>
        </w:tc>
      </w:tr>
      <w:tr w:rsidR="009C048D" w:rsidRPr="009C048D" w14:paraId="231A0080" w14:textId="77777777" w:rsidTr="009C048D">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4225116B" w14:textId="3B99552A" w:rsidR="009C048D" w:rsidRPr="009C048D" w:rsidRDefault="009C048D" w:rsidP="009C048D">
            <w:pPr>
              <w:spacing w:after="0" w:line="240" w:lineRule="auto"/>
              <w:rPr>
                <w:rFonts w:ascii="Arial" w:eastAsia="Times New Roman" w:hAnsi="Arial" w:cs="Arial"/>
                <w:color w:val="333333"/>
                <w:sz w:val="18"/>
                <w:szCs w:val="18"/>
              </w:rPr>
            </w:pPr>
            <w:r w:rsidRPr="009C048D">
              <w:rPr>
                <w:rFonts w:ascii="Arial" w:eastAsia="Times New Roman" w:hAnsi="Arial" w:cs="Arial"/>
                <w:b/>
                <w:bCs/>
                <w:color w:val="333333"/>
                <w:sz w:val="18"/>
                <w:szCs w:val="18"/>
              </w:rPr>
              <w:t xml:space="preserve">Is there a need for </w:t>
            </w:r>
            <w:commentRangeStart w:id="7"/>
            <w:r w:rsidRPr="009C048D">
              <w:rPr>
                <w:rFonts w:ascii="Arial" w:eastAsia="Times New Roman" w:hAnsi="Arial" w:cs="Arial"/>
                <w:b/>
                <w:bCs/>
                <w:color w:val="333333"/>
                <w:sz w:val="18"/>
                <w:szCs w:val="18"/>
              </w:rPr>
              <w:t>activities or services for Post-Secondary Education/Training?</w:t>
            </w:r>
            <w:r w:rsidRPr="009C048D">
              <w:rPr>
                <w:rFonts w:ascii="Arial" w:eastAsia="Times New Roman" w:hAnsi="Arial" w:cs="Arial"/>
                <w:color w:val="333333"/>
                <w:sz w:val="18"/>
                <w:szCs w:val="18"/>
              </w:rPr>
              <w:t> </w:t>
            </w:r>
            <w:commentRangeEnd w:id="7"/>
            <w:r w:rsidR="00B43BDD">
              <w:rPr>
                <w:rStyle w:val="CommentReference"/>
              </w:rPr>
              <w:commentReference w:id="7"/>
            </w:r>
            <w:r w:rsidRPr="009C048D">
              <w:rPr>
                <w:rFonts w:ascii="Arial" w:eastAsia="Times New Roman" w:hAnsi="Arial" w:cs="Arial"/>
                <w:color w:val="333333"/>
                <w:sz w:val="18"/>
                <w:szCs w:val="18"/>
              </w:rPr>
              <w:object w:dxaOrig="225" w:dyaOrig="225" w14:anchorId="1FD2B6AD">
                <v:shape id="_x0000_i1080" type="#_x0000_t75" style="width:20.15pt;height:17.85pt" o:ole="">
                  <v:imagedata r:id="rId12" o:title=""/>
                </v:shape>
                <w:control r:id="rId13" w:name="DefaultOcxName2" w:shapeid="_x0000_i1080"/>
              </w:object>
            </w:r>
            <w:r w:rsidRPr="009C048D">
              <w:rPr>
                <w:rFonts w:ascii="Arial" w:eastAsia="Times New Roman" w:hAnsi="Arial" w:cs="Arial"/>
                <w:color w:val="333333"/>
                <w:sz w:val="18"/>
                <w:szCs w:val="18"/>
              </w:rPr>
              <w:t>Yes </w:t>
            </w:r>
            <w:r w:rsidRPr="009C048D">
              <w:rPr>
                <w:rFonts w:ascii="Arial" w:eastAsia="Times New Roman" w:hAnsi="Arial" w:cs="Arial"/>
                <w:color w:val="333333"/>
                <w:sz w:val="18"/>
                <w:szCs w:val="18"/>
              </w:rPr>
              <w:object w:dxaOrig="225" w:dyaOrig="225" w14:anchorId="71B6C750">
                <v:shape id="_x0000_i1083" type="#_x0000_t75" style="width:20.15pt;height:17.85pt" o:ole="">
                  <v:imagedata r:id="rId10" o:title=""/>
                </v:shape>
                <w:control r:id="rId14" w:name="DefaultOcxName3" w:shapeid="_x0000_i1083"/>
              </w:object>
            </w:r>
            <w:r w:rsidRPr="009C048D">
              <w:rPr>
                <w:rFonts w:ascii="Arial" w:eastAsia="Times New Roman" w:hAnsi="Arial" w:cs="Arial"/>
                <w:color w:val="333333"/>
                <w:sz w:val="18"/>
                <w:szCs w:val="18"/>
              </w:rPr>
              <w:t>No</w:t>
            </w:r>
          </w:p>
        </w:tc>
      </w:tr>
      <w:tr w:rsidR="009C048D" w:rsidRPr="009C048D" w14:paraId="7AA5FA5B" w14:textId="77777777" w:rsidTr="009C048D">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792050B" w14:textId="77777777" w:rsidR="009C048D" w:rsidRPr="009C048D" w:rsidRDefault="009C048D" w:rsidP="009C048D">
            <w:pPr>
              <w:spacing w:after="0" w:line="240" w:lineRule="auto"/>
              <w:jc w:val="center"/>
              <w:rPr>
                <w:rFonts w:ascii="Arial" w:eastAsia="Times New Roman" w:hAnsi="Arial" w:cs="Arial"/>
                <w:color w:val="333333"/>
                <w:sz w:val="18"/>
                <w:szCs w:val="18"/>
              </w:rPr>
            </w:pPr>
            <w:r w:rsidRPr="009C048D">
              <w:rPr>
                <w:rFonts w:ascii="Arial" w:eastAsia="Times New Roman" w:hAnsi="Arial" w:cs="Arial"/>
                <w:b/>
                <w:bCs/>
                <w:color w:val="333333"/>
                <w:sz w:val="18"/>
                <w:szCs w:val="18"/>
              </w:rPr>
              <w:lastRenderedPageBreak/>
              <w:t>Type of Activity</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7D848F7" w14:textId="77777777" w:rsidR="009C048D" w:rsidRPr="009C048D" w:rsidRDefault="009C048D" w:rsidP="009C048D">
            <w:pPr>
              <w:spacing w:after="0" w:line="240" w:lineRule="auto"/>
              <w:jc w:val="center"/>
              <w:rPr>
                <w:rFonts w:ascii="Arial" w:eastAsia="Times New Roman" w:hAnsi="Arial" w:cs="Arial"/>
                <w:color w:val="333333"/>
                <w:sz w:val="18"/>
                <w:szCs w:val="18"/>
              </w:rPr>
            </w:pPr>
            <w:r w:rsidRPr="009C048D">
              <w:rPr>
                <w:rFonts w:ascii="Arial" w:eastAsia="Times New Roman" w:hAnsi="Arial" w:cs="Arial"/>
                <w:b/>
                <w:bCs/>
                <w:color w:val="333333"/>
                <w:sz w:val="18"/>
                <w:szCs w:val="18"/>
              </w:rPr>
              <w:t>Explanation of activity/service</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F7420FE" w14:textId="77777777" w:rsidR="009C048D" w:rsidRPr="009C048D" w:rsidRDefault="009C048D" w:rsidP="009C048D">
            <w:pPr>
              <w:spacing w:after="0" w:line="240" w:lineRule="auto"/>
              <w:jc w:val="center"/>
              <w:rPr>
                <w:rFonts w:ascii="Arial" w:eastAsia="Times New Roman" w:hAnsi="Arial" w:cs="Arial"/>
                <w:color w:val="333333"/>
                <w:sz w:val="18"/>
                <w:szCs w:val="18"/>
              </w:rPr>
            </w:pPr>
            <w:r w:rsidRPr="009C048D">
              <w:rPr>
                <w:rFonts w:ascii="Arial" w:eastAsia="Times New Roman" w:hAnsi="Arial" w:cs="Arial"/>
                <w:b/>
                <w:bCs/>
                <w:color w:val="333333"/>
                <w:sz w:val="18"/>
                <w:szCs w:val="18"/>
              </w:rPr>
              <w:t>Responsible Agency/Persons</w:t>
            </w:r>
          </w:p>
        </w:tc>
        <w:tc>
          <w:tcPr>
            <w:tcW w:w="125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5229473" w14:textId="77777777" w:rsidR="009C048D" w:rsidRPr="009C048D" w:rsidRDefault="009C048D" w:rsidP="009C048D">
            <w:pPr>
              <w:spacing w:after="0" w:line="240" w:lineRule="auto"/>
              <w:jc w:val="center"/>
              <w:rPr>
                <w:rFonts w:ascii="Arial" w:eastAsia="Times New Roman" w:hAnsi="Arial" w:cs="Arial"/>
                <w:color w:val="333333"/>
                <w:sz w:val="18"/>
                <w:szCs w:val="18"/>
              </w:rPr>
            </w:pPr>
            <w:r w:rsidRPr="009C048D">
              <w:rPr>
                <w:rFonts w:ascii="Arial" w:eastAsia="Times New Roman" w:hAnsi="Arial" w:cs="Arial"/>
                <w:b/>
                <w:bCs/>
                <w:color w:val="333333"/>
                <w:sz w:val="18"/>
                <w:szCs w:val="18"/>
              </w:rPr>
              <w:t>Expected Completion Date</w:t>
            </w:r>
          </w:p>
        </w:tc>
      </w:tr>
      <w:tr w:rsidR="009C048D" w:rsidRPr="009C048D" w14:paraId="55F6FA98" w14:textId="77777777" w:rsidTr="009C048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827B8E" w14:textId="77777777" w:rsidR="009C048D" w:rsidRPr="009C048D" w:rsidRDefault="009C048D" w:rsidP="009C048D">
            <w:pPr>
              <w:spacing w:after="0" w:line="240" w:lineRule="auto"/>
              <w:jc w:val="center"/>
              <w:rPr>
                <w:rFonts w:ascii="Arial" w:eastAsia="Times New Roman" w:hAnsi="Arial" w:cs="Arial"/>
                <w:color w:val="333333"/>
                <w:sz w:val="18"/>
                <w:szCs w:val="18"/>
              </w:rPr>
            </w:pPr>
            <w:r w:rsidRPr="009C048D">
              <w:rPr>
                <w:rFonts w:ascii="Arial" w:eastAsia="Times New Roman" w:hAnsi="Arial" w:cs="Arial"/>
                <w:color w:val="333333"/>
                <w:sz w:val="18"/>
                <w:szCs w:val="18"/>
              </w:rPr>
              <w:t>Instruction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4CAD239" w14:textId="77777777" w:rsidR="009C048D" w:rsidRPr="009C048D" w:rsidRDefault="009C048D" w:rsidP="009C048D">
            <w:pPr>
              <w:spacing w:after="0" w:line="240" w:lineRule="auto"/>
              <w:rPr>
                <w:rFonts w:ascii="Arial" w:eastAsia="Times New Roman" w:hAnsi="Arial" w:cs="Arial"/>
                <w:color w:val="333333"/>
                <w:sz w:val="18"/>
                <w:szCs w:val="18"/>
              </w:rPr>
            </w:pPr>
            <w:r w:rsidRPr="009C048D">
              <w:rPr>
                <w:rFonts w:ascii="Arial" w:eastAsia="Times New Roman" w:hAnsi="Arial" w:cs="Arial"/>
                <w:color w:val="333333"/>
                <w:sz w:val="18"/>
                <w:szCs w:val="18"/>
              </w:rPr>
              <w:t>Student will research what type of degree, training, or education is needed to have a career in a library.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EFB42B" w14:textId="77777777" w:rsidR="009C048D" w:rsidRPr="009C048D" w:rsidRDefault="009C048D" w:rsidP="009C048D">
            <w:pPr>
              <w:spacing w:after="0" w:line="240" w:lineRule="auto"/>
              <w:rPr>
                <w:rFonts w:ascii="Arial" w:eastAsia="Times New Roman" w:hAnsi="Arial" w:cs="Arial"/>
                <w:color w:val="333333"/>
                <w:sz w:val="18"/>
                <w:szCs w:val="18"/>
              </w:rPr>
            </w:pPr>
            <w:r w:rsidRPr="009C048D">
              <w:rPr>
                <w:rFonts w:ascii="Arial" w:eastAsia="Times New Roman" w:hAnsi="Arial" w:cs="Arial"/>
                <w:color w:val="333333"/>
                <w:sz w:val="18"/>
                <w:szCs w:val="18"/>
              </w:rPr>
              <w:t>Student with teacher/adult support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DF98D6" w14:textId="77777777" w:rsidR="009C048D" w:rsidRPr="009C048D" w:rsidRDefault="009C048D" w:rsidP="009C048D">
            <w:pPr>
              <w:spacing w:after="0" w:line="240" w:lineRule="auto"/>
              <w:jc w:val="center"/>
              <w:rPr>
                <w:rFonts w:ascii="Arial" w:eastAsia="Times New Roman" w:hAnsi="Arial" w:cs="Arial"/>
                <w:color w:val="333333"/>
                <w:sz w:val="18"/>
                <w:szCs w:val="18"/>
              </w:rPr>
            </w:pPr>
            <w:r w:rsidRPr="009C048D">
              <w:rPr>
                <w:rFonts w:ascii="Arial" w:eastAsia="Times New Roman" w:hAnsi="Arial" w:cs="Arial"/>
                <w:color w:val="333333"/>
                <w:sz w:val="18"/>
                <w:szCs w:val="18"/>
              </w:rPr>
              <w:t>06/16/2017</w:t>
            </w:r>
          </w:p>
        </w:tc>
      </w:tr>
      <w:tr w:rsidR="009C048D" w:rsidRPr="009C048D" w14:paraId="1EDB3BAC" w14:textId="77777777" w:rsidTr="009C048D">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7EF8838A" w14:textId="77777777" w:rsidR="009C048D" w:rsidRPr="009C048D" w:rsidRDefault="009C048D" w:rsidP="009C048D">
            <w:pPr>
              <w:spacing w:after="0" w:line="240" w:lineRule="auto"/>
              <w:rPr>
                <w:rFonts w:ascii="Arial" w:eastAsia="Times New Roman" w:hAnsi="Arial" w:cs="Arial"/>
                <w:color w:val="333333"/>
                <w:sz w:val="18"/>
                <w:szCs w:val="18"/>
              </w:rPr>
            </w:pPr>
            <w:commentRangeStart w:id="8"/>
            <w:r w:rsidRPr="009C048D">
              <w:rPr>
                <w:rFonts w:ascii="Arial" w:eastAsia="Times New Roman" w:hAnsi="Arial" w:cs="Arial"/>
                <w:b/>
                <w:bCs/>
                <w:color w:val="333333"/>
                <w:sz w:val="18"/>
                <w:szCs w:val="18"/>
              </w:rPr>
              <w:t>Adult Living:</w:t>
            </w:r>
            <w:r w:rsidRPr="009C048D">
              <w:rPr>
                <w:rFonts w:ascii="Arial" w:eastAsia="Times New Roman" w:hAnsi="Arial" w:cs="Arial"/>
                <w:color w:val="333333"/>
                <w:sz w:val="18"/>
                <w:szCs w:val="18"/>
              </w:rPr>
              <w:t> As an adult, what kind of living arrangements will you have?</w:t>
            </w:r>
            <w:commentRangeEnd w:id="8"/>
            <w:r w:rsidR="006110B1">
              <w:rPr>
                <w:rStyle w:val="CommentReference"/>
              </w:rPr>
              <w:commentReference w:id="8"/>
            </w:r>
          </w:p>
        </w:tc>
      </w:tr>
      <w:tr w:rsidR="009C048D" w:rsidRPr="009C048D" w14:paraId="49E2DF3E" w14:textId="77777777" w:rsidTr="009C048D">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5B8CF6BF" w14:textId="77777777" w:rsidR="009C048D" w:rsidRPr="009C048D" w:rsidRDefault="009C048D" w:rsidP="009C048D">
            <w:pPr>
              <w:spacing w:after="0" w:line="240" w:lineRule="auto"/>
              <w:rPr>
                <w:rFonts w:ascii="Arial" w:eastAsia="Times New Roman" w:hAnsi="Arial" w:cs="Arial"/>
                <w:color w:val="333333"/>
                <w:sz w:val="18"/>
                <w:szCs w:val="18"/>
              </w:rPr>
            </w:pPr>
            <w:r w:rsidRPr="009C048D">
              <w:rPr>
                <w:rFonts w:ascii="Arial" w:eastAsia="Times New Roman" w:hAnsi="Arial" w:cs="Arial"/>
                <w:b/>
                <w:bCs/>
                <w:color w:val="333333"/>
                <w:sz w:val="18"/>
                <w:szCs w:val="18"/>
              </w:rPr>
              <w:t>Adult Living Assessment Results:</w:t>
            </w:r>
            <w:r w:rsidRPr="009C048D">
              <w:rPr>
                <w:rFonts w:ascii="Arial" w:eastAsia="Times New Roman" w:hAnsi="Arial" w:cs="Arial"/>
                <w:color w:val="333333"/>
                <w:sz w:val="18"/>
                <w:szCs w:val="18"/>
              </w:rPr>
              <w:t> Present level assessment related to this vision statement.</w:t>
            </w:r>
          </w:p>
        </w:tc>
      </w:tr>
      <w:tr w:rsidR="009C048D" w:rsidRPr="009C048D" w14:paraId="1F899DB7" w14:textId="77777777" w:rsidTr="009C048D">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1F9B2FE8" w14:textId="454604D8" w:rsidR="009C048D" w:rsidRPr="009C048D" w:rsidRDefault="009C048D" w:rsidP="009C048D">
            <w:pPr>
              <w:spacing w:after="0" w:line="240" w:lineRule="auto"/>
              <w:rPr>
                <w:rFonts w:ascii="Arial" w:eastAsia="Times New Roman" w:hAnsi="Arial" w:cs="Arial"/>
                <w:color w:val="333333"/>
                <w:sz w:val="18"/>
                <w:szCs w:val="18"/>
              </w:rPr>
            </w:pPr>
            <w:r w:rsidRPr="009C048D">
              <w:rPr>
                <w:rFonts w:ascii="Arial" w:eastAsia="Times New Roman" w:hAnsi="Arial" w:cs="Arial"/>
                <w:b/>
                <w:bCs/>
                <w:color w:val="333333"/>
                <w:sz w:val="18"/>
                <w:szCs w:val="18"/>
              </w:rPr>
              <w:t>Is there a need for activities or services for Adult Living?</w:t>
            </w:r>
            <w:r w:rsidRPr="009C048D">
              <w:rPr>
                <w:rFonts w:ascii="Arial" w:eastAsia="Times New Roman" w:hAnsi="Arial" w:cs="Arial"/>
                <w:color w:val="333333"/>
                <w:sz w:val="18"/>
                <w:szCs w:val="18"/>
              </w:rPr>
              <w:t> </w:t>
            </w:r>
            <w:r w:rsidRPr="009C048D">
              <w:rPr>
                <w:rFonts w:ascii="Arial" w:eastAsia="Times New Roman" w:hAnsi="Arial" w:cs="Arial"/>
                <w:color w:val="333333"/>
                <w:sz w:val="18"/>
                <w:szCs w:val="18"/>
              </w:rPr>
              <w:object w:dxaOrig="225" w:dyaOrig="225" w14:anchorId="0C09384F">
                <v:shape id="_x0000_i1086" type="#_x0000_t75" style="width:20.15pt;height:17.85pt" o:ole="">
                  <v:imagedata r:id="rId10" o:title=""/>
                </v:shape>
                <w:control r:id="rId15" w:name="DefaultOcxName4" w:shapeid="_x0000_i1086"/>
              </w:object>
            </w:r>
            <w:r w:rsidRPr="009C048D">
              <w:rPr>
                <w:rFonts w:ascii="Arial" w:eastAsia="Times New Roman" w:hAnsi="Arial" w:cs="Arial"/>
                <w:color w:val="333333"/>
                <w:sz w:val="18"/>
                <w:szCs w:val="18"/>
              </w:rPr>
              <w:t>Yes </w:t>
            </w:r>
            <w:r w:rsidRPr="009C048D">
              <w:rPr>
                <w:rFonts w:ascii="Arial" w:eastAsia="Times New Roman" w:hAnsi="Arial" w:cs="Arial"/>
                <w:color w:val="333333"/>
                <w:sz w:val="18"/>
                <w:szCs w:val="18"/>
              </w:rPr>
              <w:object w:dxaOrig="225" w:dyaOrig="225" w14:anchorId="58C1E612">
                <v:shape id="_x0000_i1089" type="#_x0000_t75" style="width:20.15pt;height:17.85pt" o:ole="">
                  <v:imagedata r:id="rId12" o:title=""/>
                </v:shape>
                <w:control r:id="rId16" w:name="DefaultOcxName5" w:shapeid="_x0000_i1089"/>
              </w:object>
            </w:r>
            <w:r w:rsidRPr="009C048D">
              <w:rPr>
                <w:rFonts w:ascii="Arial" w:eastAsia="Times New Roman" w:hAnsi="Arial" w:cs="Arial"/>
                <w:color w:val="333333"/>
                <w:sz w:val="18"/>
                <w:szCs w:val="18"/>
              </w:rPr>
              <w:t>No</w:t>
            </w:r>
          </w:p>
        </w:tc>
      </w:tr>
      <w:tr w:rsidR="009C048D" w:rsidRPr="009C048D" w14:paraId="70985F87" w14:textId="77777777" w:rsidTr="009C048D">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7D74456D" w14:textId="77777777" w:rsidR="009C048D" w:rsidRPr="009C048D" w:rsidRDefault="009C048D" w:rsidP="009C048D">
            <w:pPr>
              <w:spacing w:after="0" w:line="240" w:lineRule="auto"/>
              <w:rPr>
                <w:rFonts w:ascii="Arial" w:eastAsia="Times New Roman" w:hAnsi="Arial" w:cs="Arial"/>
                <w:color w:val="333333"/>
                <w:sz w:val="18"/>
                <w:szCs w:val="18"/>
              </w:rPr>
            </w:pPr>
            <w:commentRangeStart w:id="9"/>
            <w:r w:rsidRPr="009C048D">
              <w:rPr>
                <w:rFonts w:ascii="Arial" w:eastAsia="Times New Roman" w:hAnsi="Arial" w:cs="Arial"/>
                <w:b/>
                <w:bCs/>
                <w:color w:val="333333"/>
                <w:sz w:val="18"/>
                <w:szCs w:val="18"/>
              </w:rPr>
              <w:t>Community Participation:</w:t>
            </w:r>
            <w:r w:rsidRPr="009C048D">
              <w:rPr>
                <w:rFonts w:ascii="Arial" w:eastAsia="Times New Roman" w:hAnsi="Arial" w:cs="Arial"/>
                <w:color w:val="333333"/>
                <w:sz w:val="18"/>
                <w:szCs w:val="18"/>
              </w:rPr>
              <w:t> As an adult, how will you want to be involved in your community?</w:t>
            </w:r>
            <w:commentRangeEnd w:id="9"/>
            <w:r w:rsidR="00B43BDD">
              <w:rPr>
                <w:rStyle w:val="CommentReference"/>
              </w:rPr>
              <w:commentReference w:id="9"/>
            </w:r>
          </w:p>
        </w:tc>
      </w:tr>
      <w:tr w:rsidR="009C048D" w:rsidRPr="009C048D" w14:paraId="2CAD3D41" w14:textId="77777777" w:rsidTr="009C048D">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2095C4D7" w14:textId="77777777" w:rsidR="009C048D" w:rsidRPr="009C048D" w:rsidRDefault="009C048D" w:rsidP="009C048D">
            <w:pPr>
              <w:spacing w:after="0" w:line="240" w:lineRule="auto"/>
              <w:rPr>
                <w:rFonts w:ascii="Arial" w:eastAsia="Times New Roman" w:hAnsi="Arial" w:cs="Arial"/>
                <w:color w:val="333333"/>
                <w:sz w:val="18"/>
                <w:szCs w:val="18"/>
              </w:rPr>
            </w:pPr>
            <w:r w:rsidRPr="009C048D">
              <w:rPr>
                <w:rFonts w:ascii="Arial" w:eastAsia="Times New Roman" w:hAnsi="Arial" w:cs="Arial"/>
                <w:b/>
                <w:bCs/>
                <w:color w:val="333333"/>
                <w:sz w:val="18"/>
                <w:szCs w:val="18"/>
              </w:rPr>
              <w:t>Community Participation Assessment Results:</w:t>
            </w:r>
            <w:r w:rsidRPr="009C048D">
              <w:rPr>
                <w:rFonts w:ascii="Arial" w:eastAsia="Times New Roman" w:hAnsi="Arial" w:cs="Arial"/>
                <w:color w:val="333333"/>
                <w:sz w:val="18"/>
                <w:szCs w:val="18"/>
              </w:rPr>
              <w:t> Present level assessment related to this vision statement.</w:t>
            </w:r>
          </w:p>
        </w:tc>
      </w:tr>
      <w:tr w:rsidR="009C048D" w:rsidRPr="009C048D" w14:paraId="482A2691" w14:textId="77777777" w:rsidTr="009C048D">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0D13B597" w14:textId="23B9935B" w:rsidR="009C048D" w:rsidRPr="009C048D" w:rsidRDefault="009C048D" w:rsidP="009C048D">
            <w:pPr>
              <w:spacing w:after="0" w:line="240" w:lineRule="auto"/>
              <w:rPr>
                <w:rFonts w:ascii="Arial" w:eastAsia="Times New Roman" w:hAnsi="Arial" w:cs="Arial"/>
                <w:color w:val="333333"/>
                <w:sz w:val="18"/>
                <w:szCs w:val="18"/>
              </w:rPr>
            </w:pPr>
            <w:r w:rsidRPr="009C048D">
              <w:rPr>
                <w:rFonts w:ascii="Arial" w:eastAsia="Times New Roman" w:hAnsi="Arial" w:cs="Arial"/>
                <w:b/>
                <w:bCs/>
                <w:color w:val="333333"/>
                <w:sz w:val="18"/>
                <w:szCs w:val="18"/>
              </w:rPr>
              <w:t>Is there a need for activities or services for Community Participation?</w:t>
            </w:r>
            <w:r w:rsidRPr="009C048D">
              <w:rPr>
                <w:rFonts w:ascii="Arial" w:eastAsia="Times New Roman" w:hAnsi="Arial" w:cs="Arial"/>
                <w:color w:val="333333"/>
                <w:sz w:val="18"/>
                <w:szCs w:val="18"/>
              </w:rPr>
              <w:t> </w:t>
            </w:r>
            <w:r w:rsidRPr="009C048D">
              <w:rPr>
                <w:rFonts w:ascii="Arial" w:eastAsia="Times New Roman" w:hAnsi="Arial" w:cs="Arial"/>
                <w:color w:val="333333"/>
                <w:sz w:val="18"/>
                <w:szCs w:val="18"/>
              </w:rPr>
              <w:object w:dxaOrig="225" w:dyaOrig="225" w14:anchorId="21A4234C">
                <v:shape id="_x0000_i1092" type="#_x0000_t75" style="width:20.15pt;height:17.85pt" o:ole="">
                  <v:imagedata r:id="rId10" o:title=""/>
                </v:shape>
                <w:control r:id="rId17" w:name="DefaultOcxName6" w:shapeid="_x0000_i1092"/>
              </w:object>
            </w:r>
            <w:r w:rsidRPr="009C048D">
              <w:rPr>
                <w:rFonts w:ascii="Arial" w:eastAsia="Times New Roman" w:hAnsi="Arial" w:cs="Arial"/>
                <w:color w:val="333333"/>
                <w:sz w:val="18"/>
                <w:szCs w:val="18"/>
              </w:rPr>
              <w:t>Yes </w:t>
            </w:r>
            <w:r w:rsidRPr="009C048D">
              <w:rPr>
                <w:rFonts w:ascii="Arial" w:eastAsia="Times New Roman" w:hAnsi="Arial" w:cs="Arial"/>
                <w:color w:val="333333"/>
                <w:sz w:val="18"/>
                <w:szCs w:val="18"/>
              </w:rPr>
              <w:object w:dxaOrig="225" w:dyaOrig="225" w14:anchorId="30EADD86">
                <v:shape id="_x0000_i1095" type="#_x0000_t75" style="width:20.15pt;height:17.85pt" o:ole="">
                  <v:imagedata r:id="rId12" o:title=""/>
                </v:shape>
                <w:control r:id="rId18" w:name="DefaultOcxName7" w:shapeid="_x0000_i1095"/>
              </w:object>
            </w:r>
            <w:r w:rsidRPr="009C048D">
              <w:rPr>
                <w:rFonts w:ascii="Arial" w:eastAsia="Times New Roman" w:hAnsi="Arial" w:cs="Arial"/>
                <w:color w:val="333333"/>
                <w:sz w:val="18"/>
                <w:szCs w:val="18"/>
              </w:rPr>
              <w:t>No</w:t>
            </w:r>
          </w:p>
        </w:tc>
      </w:tr>
    </w:tbl>
    <w:p w14:paraId="141651CF" w14:textId="77777777" w:rsidR="009C048D" w:rsidRPr="009C048D" w:rsidRDefault="009C048D" w:rsidP="009C048D">
      <w:pPr>
        <w:spacing w:after="0" w:line="240" w:lineRule="auto"/>
        <w:rPr>
          <w:rFonts w:ascii="Times New Roman" w:eastAsia="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344"/>
      </w:tblGrid>
      <w:tr w:rsidR="009C048D" w:rsidRPr="009C048D" w14:paraId="27491CE6" w14:textId="77777777" w:rsidTr="009C048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FF"/>
            <w:hideMark/>
          </w:tcPr>
          <w:p w14:paraId="374D3077" w14:textId="77777777" w:rsidR="009C048D" w:rsidRPr="009C048D" w:rsidRDefault="009C048D" w:rsidP="009C048D">
            <w:pPr>
              <w:spacing w:after="0" w:line="240" w:lineRule="auto"/>
              <w:jc w:val="center"/>
              <w:rPr>
                <w:rFonts w:ascii="Arial" w:eastAsia="Times New Roman" w:hAnsi="Arial" w:cs="Arial"/>
                <w:b/>
                <w:bCs/>
                <w:color w:val="333333"/>
                <w:sz w:val="24"/>
                <w:szCs w:val="24"/>
              </w:rPr>
            </w:pPr>
            <w:r w:rsidRPr="009C048D">
              <w:rPr>
                <w:rFonts w:ascii="Arial" w:eastAsia="Times New Roman" w:hAnsi="Arial" w:cs="Arial"/>
                <w:b/>
                <w:bCs/>
                <w:color w:val="333333"/>
                <w:sz w:val="24"/>
                <w:szCs w:val="24"/>
              </w:rPr>
              <w:t>Course of Study</w:t>
            </w:r>
          </w:p>
        </w:tc>
      </w:tr>
      <w:tr w:rsidR="009C048D" w:rsidRPr="009C048D" w14:paraId="34A23D2E" w14:textId="77777777" w:rsidTr="009C048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E66AF6" w14:textId="4585C634" w:rsidR="009C048D" w:rsidRPr="009C048D" w:rsidRDefault="009C048D" w:rsidP="009C048D">
            <w:pPr>
              <w:spacing w:after="0" w:line="240" w:lineRule="auto"/>
              <w:rPr>
                <w:rFonts w:ascii="Arial" w:eastAsia="Times New Roman" w:hAnsi="Arial" w:cs="Arial"/>
                <w:color w:val="333333"/>
                <w:sz w:val="18"/>
                <w:szCs w:val="18"/>
              </w:rPr>
            </w:pPr>
            <w:commentRangeStart w:id="10"/>
            <w:r w:rsidRPr="009C048D">
              <w:rPr>
                <w:rFonts w:ascii="Arial" w:eastAsia="Times New Roman" w:hAnsi="Arial" w:cs="Arial"/>
                <w:b/>
                <w:bCs/>
                <w:color w:val="333333"/>
                <w:sz w:val="18"/>
                <w:szCs w:val="18"/>
              </w:rPr>
              <w:t>Describe how the student's course of study aligns with the postsecondary vision:</w:t>
            </w:r>
            <w:r w:rsidRPr="009C048D">
              <w:rPr>
                <w:rFonts w:ascii="Arial" w:eastAsia="Times New Roman" w:hAnsi="Arial" w:cs="Arial"/>
                <w:b/>
                <w:bCs/>
                <w:color w:val="333333"/>
                <w:sz w:val="18"/>
                <w:szCs w:val="18"/>
              </w:rPr>
              <w:br/>
            </w:r>
            <w:commentRangeEnd w:id="10"/>
            <w:r w:rsidR="00B43BDD">
              <w:rPr>
                <w:rStyle w:val="CommentReference"/>
              </w:rPr>
              <w:commentReference w:id="10"/>
            </w:r>
            <w:r w:rsidRPr="009C048D">
              <w:rPr>
                <w:rFonts w:ascii="Arial" w:eastAsia="Times New Roman" w:hAnsi="Arial" w:cs="Arial"/>
                <w:color w:val="333333"/>
                <w:sz w:val="18"/>
                <w:szCs w:val="18"/>
              </w:rPr>
              <w:t>Reviewing transcripts from 9th and 10th grade, along with current schedule, Student has completed course requirements leading to a high school diploma</w:t>
            </w:r>
            <w:r>
              <w:rPr>
                <w:rFonts w:ascii="Arial" w:eastAsia="Times New Roman" w:hAnsi="Arial" w:cs="Arial"/>
                <w:color w:val="333333"/>
                <w:sz w:val="18"/>
                <w:szCs w:val="18"/>
              </w:rPr>
              <w:t xml:space="preserve"> earning ____ out of ____ credits</w:t>
            </w:r>
            <w:r w:rsidRPr="009C048D">
              <w:rPr>
                <w:rFonts w:ascii="Arial" w:eastAsia="Times New Roman" w:hAnsi="Arial" w:cs="Arial"/>
                <w:color w:val="333333"/>
                <w:sz w:val="18"/>
                <w:szCs w:val="18"/>
              </w:rPr>
              <w:t>. He took available literature courses matching to his area of interest, including "Reading Fiction" in which he received an "A." Student will continue courses working toward a Michigan Merit Curriculum, leading to a high school diploma.</w:t>
            </w:r>
          </w:p>
        </w:tc>
      </w:tr>
      <w:tr w:rsidR="009C048D" w:rsidRPr="009C048D" w14:paraId="1C277B3B" w14:textId="77777777" w:rsidTr="009C048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84"/>
            </w:tblGrid>
            <w:tr w:rsidR="009C048D" w:rsidRPr="009C048D" w14:paraId="798E84B0" w14:textId="77777777">
              <w:trPr>
                <w:tblCellSpacing w:w="15" w:type="dxa"/>
              </w:trPr>
              <w:tc>
                <w:tcPr>
                  <w:tcW w:w="0" w:type="auto"/>
                  <w:vAlign w:val="center"/>
                  <w:hideMark/>
                </w:tcPr>
                <w:p w14:paraId="4F11D112" w14:textId="77777777" w:rsidR="009C048D" w:rsidRPr="009C048D" w:rsidRDefault="009C048D" w:rsidP="009C048D">
                  <w:pPr>
                    <w:spacing w:after="0" w:line="240" w:lineRule="auto"/>
                    <w:rPr>
                      <w:rFonts w:ascii="Times New Roman" w:eastAsia="Times New Roman" w:hAnsi="Times New Roman" w:cs="Times New Roman"/>
                      <w:sz w:val="20"/>
                      <w:szCs w:val="20"/>
                    </w:rPr>
                  </w:pPr>
                  <w:r w:rsidRPr="009C048D">
                    <w:rPr>
                      <w:rFonts w:ascii="Times New Roman" w:eastAsia="Times New Roman" w:hAnsi="Times New Roman" w:cs="Times New Roman"/>
                      <w:b/>
                      <w:bCs/>
                      <w:sz w:val="20"/>
                      <w:szCs w:val="20"/>
                    </w:rPr>
                    <w:t>Check Only One:</w:t>
                  </w:r>
                </w:p>
              </w:tc>
            </w:tr>
            <w:tr w:rsidR="009C048D" w:rsidRPr="009C048D" w14:paraId="4E3AA0A4" w14:textId="77777777">
              <w:trPr>
                <w:tblCellSpacing w:w="15" w:type="dxa"/>
              </w:trPr>
              <w:tc>
                <w:tcPr>
                  <w:tcW w:w="5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203"/>
                    <w:gridCol w:w="3991"/>
                  </w:tblGrid>
                  <w:tr w:rsidR="009C048D" w:rsidRPr="009C048D" w14:paraId="0DC29110" w14:textId="77777777">
                    <w:trPr>
                      <w:tblCellSpacing w:w="15" w:type="dxa"/>
                    </w:trPr>
                    <w:tc>
                      <w:tcPr>
                        <w:tcW w:w="0" w:type="auto"/>
                        <w:hideMark/>
                      </w:tcPr>
                      <w:p w14:paraId="6B855C61" w14:textId="2F91BF34" w:rsidR="009C048D" w:rsidRPr="009C048D" w:rsidRDefault="009C048D" w:rsidP="009C048D">
                        <w:pPr>
                          <w:spacing w:after="0" w:line="240" w:lineRule="auto"/>
                          <w:rPr>
                            <w:rFonts w:ascii="Times New Roman" w:eastAsia="Times New Roman" w:hAnsi="Times New Roman" w:cs="Times New Roman"/>
                            <w:sz w:val="20"/>
                            <w:szCs w:val="20"/>
                          </w:rPr>
                        </w:pPr>
                        <w:r w:rsidRPr="009C048D">
                          <w:rPr>
                            <w:rFonts w:ascii="Times New Roman" w:eastAsia="Times New Roman" w:hAnsi="Times New Roman" w:cs="Times New Roman"/>
                            <w:sz w:val="20"/>
                            <w:szCs w:val="20"/>
                          </w:rPr>
                          <w:t> </w:t>
                        </w:r>
                        <w:r w:rsidRPr="009C048D">
                          <w:rPr>
                            <w:rFonts w:ascii="Times New Roman" w:eastAsia="Times New Roman" w:hAnsi="Times New Roman" w:cs="Times New Roman"/>
                            <w:sz w:val="20"/>
                            <w:szCs w:val="20"/>
                          </w:rPr>
                          <w:object w:dxaOrig="225" w:dyaOrig="225" w14:anchorId="3D411906">
                            <v:shape id="_x0000_i1098" type="#_x0000_t75" style="width:20.15pt;height:17.85pt" o:ole="">
                              <v:imagedata r:id="rId12" o:title=""/>
                            </v:shape>
                            <w:control r:id="rId19" w:name="DefaultOcxName8" w:shapeid="_x0000_i1098"/>
                          </w:object>
                        </w:r>
                        <w:r w:rsidRPr="009C048D">
                          <w:rPr>
                            <w:rFonts w:ascii="Times New Roman" w:eastAsia="Times New Roman" w:hAnsi="Times New Roman" w:cs="Times New Roman"/>
                            <w:sz w:val="20"/>
                            <w:szCs w:val="20"/>
                          </w:rPr>
                          <w:t>Michigan Merit Curriculum leading to a high school diploma.</w:t>
                        </w:r>
                        <w:r w:rsidRPr="009C048D">
                          <w:rPr>
                            <w:rFonts w:ascii="Times New Roman" w:eastAsia="Times New Roman" w:hAnsi="Times New Roman" w:cs="Times New Roman"/>
                            <w:sz w:val="20"/>
                            <w:szCs w:val="20"/>
                          </w:rPr>
                          <w:br/>
                          <w:t> </w:t>
                        </w:r>
                        <w:r w:rsidRPr="009C048D">
                          <w:rPr>
                            <w:rFonts w:ascii="Times New Roman" w:eastAsia="Times New Roman" w:hAnsi="Times New Roman" w:cs="Times New Roman"/>
                            <w:sz w:val="20"/>
                            <w:szCs w:val="20"/>
                          </w:rPr>
                          <w:object w:dxaOrig="225" w:dyaOrig="225" w14:anchorId="0569CFA1">
                            <v:shape id="_x0000_i1101" type="#_x0000_t75" style="width:20.15pt;height:17.85pt" o:ole="">
                              <v:imagedata r:id="rId10" o:title=""/>
                            </v:shape>
                            <w:control r:id="rId20" w:name="DefaultOcxName9" w:shapeid="_x0000_i1101"/>
                          </w:object>
                        </w:r>
                        <w:r w:rsidRPr="009C048D">
                          <w:rPr>
                            <w:rFonts w:ascii="Times New Roman" w:eastAsia="Times New Roman" w:hAnsi="Times New Roman" w:cs="Times New Roman"/>
                            <w:sz w:val="20"/>
                            <w:szCs w:val="20"/>
                          </w:rPr>
                          <w:t>Course of Study leading to Certificate of Completion</w:t>
                        </w:r>
                      </w:p>
                    </w:tc>
                    <w:tc>
                      <w:tcPr>
                        <w:tcW w:w="0" w:type="auto"/>
                        <w:hideMark/>
                      </w:tcPr>
                      <w:p w14:paraId="7635EC99" w14:textId="07E2FE24" w:rsidR="009C048D" w:rsidRPr="009C048D" w:rsidRDefault="009C048D" w:rsidP="009C048D">
                        <w:pPr>
                          <w:spacing w:after="0" w:line="240" w:lineRule="auto"/>
                          <w:rPr>
                            <w:rFonts w:ascii="Times New Roman" w:eastAsia="Times New Roman" w:hAnsi="Times New Roman" w:cs="Times New Roman"/>
                            <w:sz w:val="20"/>
                            <w:szCs w:val="20"/>
                          </w:rPr>
                        </w:pPr>
                        <w:r w:rsidRPr="009C048D">
                          <w:rPr>
                            <w:rFonts w:ascii="Times New Roman" w:eastAsia="Times New Roman" w:hAnsi="Times New Roman" w:cs="Times New Roman"/>
                            <w:sz w:val="20"/>
                            <w:szCs w:val="20"/>
                          </w:rPr>
                          <w:t>Is a Personal Curriculum on file? </w:t>
                        </w:r>
                        <w:r w:rsidRPr="009C048D">
                          <w:rPr>
                            <w:rFonts w:ascii="Times New Roman" w:eastAsia="Times New Roman" w:hAnsi="Times New Roman" w:cs="Times New Roman"/>
                            <w:sz w:val="20"/>
                            <w:szCs w:val="20"/>
                          </w:rPr>
                          <w:object w:dxaOrig="225" w:dyaOrig="225" w14:anchorId="474EFBCD">
                            <v:shape id="_x0000_i1104" type="#_x0000_t75" style="width:20.15pt;height:17.85pt" o:ole="">
                              <v:imagedata r:id="rId10" o:title=""/>
                            </v:shape>
                            <w:control r:id="rId21" w:name="DefaultOcxName10" w:shapeid="_x0000_i1104"/>
                          </w:object>
                        </w:r>
                        <w:r w:rsidRPr="009C048D">
                          <w:rPr>
                            <w:rFonts w:ascii="Times New Roman" w:eastAsia="Times New Roman" w:hAnsi="Times New Roman" w:cs="Times New Roman"/>
                            <w:sz w:val="20"/>
                            <w:szCs w:val="20"/>
                          </w:rPr>
                          <w:t>Yes </w:t>
                        </w:r>
                        <w:r w:rsidRPr="009C048D">
                          <w:rPr>
                            <w:rFonts w:ascii="Times New Roman" w:eastAsia="Times New Roman" w:hAnsi="Times New Roman" w:cs="Times New Roman"/>
                            <w:sz w:val="20"/>
                            <w:szCs w:val="20"/>
                          </w:rPr>
                          <w:object w:dxaOrig="225" w:dyaOrig="225" w14:anchorId="3C1EB6AC">
                            <v:shape id="_x0000_i1107" type="#_x0000_t75" style="width:20.15pt;height:17.85pt" o:ole="">
                              <v:imagedata r:id="rId12" o:title=""/>
                            </v:shape>
                            <w:control r:id="rId22" w:name="DefaultOcxName11" w:shapeid="_x0000_i1107"/>
                          </w:object>
                        </w:r>
                        <w:r w:rsidRPr="009C048D">
                          <w:rPr>
                            <w:rFonts w:ascii="Times New Roman" w:eastAsia="Times New Roman" w:hAnsi="Times New Roman" w:cs="Times New Roman"/>
                            <w:sz w:val="20"/>
                            <w:szCs w:val="20"/>
                          </w:rPr>
                          <w:t>No</w:t>
                        </w:r>
                      </w:p>
                    </w:tc>
                  </w:tr>
                </w:tbl>
                <w:p w14:paraId="7C43C071" w14:textId="77777777" w:rsidR="009C048D" w:rsidRPr="009C048D" w:rsidRDefault="009C048D" w:rsidP="009C048D">
                  <w:pPr>
                    <w:spacing w:after="0" w:line="240" w:lineRule="auto"/>
                    <w:rPr>
                      <w:rFonts w:ascii="Times New Roman" w:eastAsia="Times New Roman" w:hAnsi="Times New Roman" w:cs="Times New Roman"/>
                      <w:sz w:val="20"/>
                      <w:szCs w:val="20"/>
                    </w:rPr>
                  </w:pPr>
                </w:p>
              </w:tc>
            </w:tr>
          </w:tbl>
          <w:p w14:paraId="3A319B81" w14:textId="77777777" w:rsidR="009C048D" w:rsidRPr="009C048D" w:rsidRDefault="009C048D" w:rsidP="009C048D">
            <w:pPr>
              <w:spacing w:after="0" w:line="240" w:lineRule="auto"/>
              <w:rPr>
                <w:rFonts w:ascii="Arial" w:eastAsia="Times New Roman" w:hAnsi="Arial" w:cs="Arial"/>
                <w:color w:val="333333"/>
                <w:sz w:val="18"/>
                <w:szCs w:val="18"/>
              </w:rPr>
            </w:pPr>
          </w:p>
        </w:tc>
      </w:tr>
      <w:tr w:rsidR="009C048D" w:rsidRPr="009C048D" w14:paraId="2EDC7CD0" w14:textId="77777777" w:rsidTr="009C048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1AF5855" w14:textId="18151686" w:rsidR="009C048D" w:rsidRPr="009C048D" w:rsidRDefault="009C048D" w:rsidP="009C048D">
            <w:pPr>
              <w:spacing w:after="0" w:line="240" w:lineRule="auto"/>
              <w:rPr>
                <w:rFonts w:ascii="Arial" w:eastAsia="Times New Roman" w:hAnsi="Arial" w:cs="Arial"/>
                <w:color w:val="333333"/>
                <w:sz w:val="18"/>
                <w:szCs w:val="18"/>
              </w:rPr>
            </w:pPr>
            <w:r w:rsidRPr="009C048D">
              <w:rPr>
                <w:rFonts w:ascii="Arial" w:eastAsia="Times New Roman" w:hAnsi="Arial" w:cs="Arial"/>
                <w:color w:val="333333"/>
                <w:sz w:val="18"/>
                <w:szCs w:val="18"/>
              </w:rPr>
              <w:t>Is sample expected to graduate with a Regular Diploma during this IEP year? </w:t>
            </w:r>
            <w:r w:rsidRPr="009C048D">
              <w:rPr>
                <w:rFonts w:ascii="Arial" w:eastAsia="Times New Roman" w:hAnsi="Arial" w:cs="Arial"/>
                <w:color w:val="333333"/>
                <w:sz w:val="18"/>
                <w:szCs w:val="18"/>
              </w:rPr>
              <w:object w:dxaOrig="225" w:dyaOrig="225" w14:anchorId="0152BE1A">
                <v:shape id="_x0000_i1110" type="#_x0000_t75" style="width:20.15pt;height:17.85pt" o:ole="">
                  <v:imagedata r:id="rId10" o:title=""/>
                </v:shape>
                <w:control r:id="rId23" w:name="DefaultOcxName12" w:shapeid="_x0000_i1110"/>
              </w:object>
            </w:r>
            <w:r w:rsidRPr="009C048D">
              <w:rPr>
                <w:rFonts w:ascii="Arial" w:eastAsia="Times New Roman" w:hAnsi="Arial" w:cs="Arial"/>
                <w:color w:val="333333"/>
                <w:sz w:val="18"/>
                <w:szCs w:val="18"/>
              </w:rPr>
              <w:t>Yes </w:t>
            </w:r>
            <w:r w:rsidRPr="009C048D">
              <w:rPr>
                <w:rFonts w:ascii="Arial" w:eastAsia="Times New Roman" w:hAnsi="Arial" w:cs="Arial"/>
                <w:color w:val="333333"/>
                <w:sz w:val="18"/>
                <w:szCs w:val="18"/>
              </w:rPr>
              <w:object w:dxaOrig="225" w:dyaOrig="225" w14:anchorId="5E53A836">
                <v:shape id="_x0000_i1113" type="#_x0000_t75" style="width:20.15pt;height:17.85pt" o:ole="">
                  <v:imagedata r:id="rId12" o:title=""/>
                </v:shape>
                <w:control r:id="rId24" w:name="DefaultOcxName13" w:shapeid="_x0000_i1113"/>
              </w:object>
            </w:r>
            <w:r w:rsidRPr="009C048D">
              <w:rPr>
                <w:rFonts w:ascii="Arial" w:eastAsia="Times New Roman" w:hAnsi="Arial" w:cs="Arial"/>
                <w:color w:val="333333"/>
                <w:sz w:val="18"/>
                <w:szCs w:val="18"/>
              </w:rPr>
              <w:t>No</w:t>
            </w:r>
          </w:p>
        </w:tc>
      </w:tr>
      <w:tr w:rsidR="009C048D" w:rsidRPr="009C048D" w14:paraId="15E9977A" w14:textId="77777777" w:rsidTr="009C048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ACF96C" w14:textId="770E27A4" w:rsidR="009C048D" w:rsidRPr="009C048D" w:rsidRDefault="009C048D" w:rsidP="009C048D">
            <w:pPr>
              <w:spacing w:after="0" w:line="240" w:lineRule="auto"/>
              <w:rPr>
                <w:rFonts w:ascii="Arial" w:eastAsia="Times New Roman" w:hAnsi="Arial" w:cs="Arial"/>
                <w:color w:val="333333"/>
                <w:sz w:val="18"/>
                <w:szCs w:val="18"/>
              </w:rPr>
            </w:pPr>
            <w:r w:rsidRPr="009C048D">
              <w:rPr>
                <w:rFonts w:ascii="Arial" w:eastAsia="Times New Roman" w:hAnsi="Arial" w:cs="Arial"/>
                <w:color w:val="333333"/>
                <w:sz w:val="18"/>
                <w:szCs w:val="18"/>
              </w:rPr>
              <w:t>Will sample complete age eligibility for Special Education services? </w:t>
            </w:r>
            <w:r w:rsidRPr="009C048D">
              <w:rPr>
                <w:rFonts w:ascii="Arial" w:eastAsia="Times New Roman" w:hAnsi="Arial" w:cs="Arial"/>
                <w:color w:val="333333"/>
                <w:sz w:val="18"/>
                <w:szCs w:val="18"/>
              </w:rPr>
              <w:object w:dxaOrig="225" w:dyaOrig="225" w14:anchorId="4A69055F">
                <v:shape id="_x0000_i1116" type="#_x0000_t75" style="width:20.15pt;height:17.85pt" o:ole="">
                  <v:imagedata r:id="rId10" o:title=""/>
                </v:shape>
                <w:control r:id="rId25" w:name="DefaultOcxName14" w:shapeid="_x0000_i1116"/>
              </w:object>
            </w:r>
            <w:r w:rsidRPr="009C048D">
              <w:rPr>
                <w:rFonts w:ascii="Arial" w:eastAsia="Times New Roman" w:hAnsi="Arial" w:cs="Arial"/>
                <w:color w:val="333333"/>
                <w:sz w:val="18"/>
                <w:szCs w:val="18"/>
              </w:rPr>
              <w:t>Yes </w:t>
            </w:r>
            <w:r w:rsidRPr="009C048D">
              <w:rPr>
                <w:rFonts w:ascii="Arial" w:eastAsia="Times New Roman" w:hAnsi="Arial" w:cs="Arial"/>
                <w:color w:val="333333"/>
                <w:sz w:val="18"/>
                <w:szCs w:val="18"/>
              </w:rPr>
              <w:object w:dxaOrig="225" w:dyaOrig="225" w14:anchorId="39FFE614">
                <v:shape id="_x0000_i1119" type="#_x0000_t75" style="width:20.15pt;height:17.85pt" o:ole="">
                  <v:imagedata r:id="rId12" o:title=""/>
                </v:shape>
                <w:control r:id="rId26" w:name="DefaultOcxName15" w:shapeid="_x0000_i1119"/>
              </w:object>
            </w:r>
            <w:r w:rsidRPr="009C048D">
              <w:rPr>
                <w:rFonts w:ascii="Arial" w:eastAsia="Times New Roman" w:hAnsi="Arial" w:cs="Arial"/>
                <w:color w:val="333333"/>
                <w:sz w:val="18"/>
                <w:szCs w:val="18"/>
              </w:rPr>
              <w:t>No</w:t>
            </w:r>
          </w:p>
        </w:tc>
      </w:tr>
    </w:tbl>
    <w:p w14:paraId="3D64E4BC" w14:textId="77777777" w:rsidR="009C048D" w:rsidRPr="009C048D" w:rsidRDefault="009C048D" w:rsidP="009C048D">
      <w:pPr>
        <w:spacing w:after="0" w:line="240" w:lineRule="auto"/>
        <w:rPr>
          <w:rFonts w:ascii="Times New Roman" w:eastAsia="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344"/>
      </w:tblGrid>
      <w:tr w:rsidR="009C048D" w:rsidRPr="009C048D" w14:paraId="59F2BEB5" w14:textId="77777777" w:rsidTr="009C048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FF"/>
            <w:hideMark/>
          </w:tcPr>
          <w:p w14:paraId="62A7C9BA" w14:textId="77777777" w:rsidR="009C048D" w:rsidRPr="009C048D" w:rsidRDefault="009C048D" w:rsidP="009C048D">
            <w:pPr>
              <w:spacing w:after="0" w:line="240" w:lineRule="auto"/>
              <w:jc w:val="center"/>
              <w:rPr>
                <w:rFonts w:ascii="Arial" w:eastAsia="Times New Roman" w:hAnsi="Arial" w:cs="Arial"/>
                <w:b/>
                <w:bCs/>
                <w:color w:val="333333"/>
                <w:sz w:val="24"/>
                <w:szCs w:val="24"/>
              </w:rPr>
            </w:pPr>
            <w:r w:rsidRPr="009C048D">
              <w:rPr>
                <w:rFonts w:ascii="Arial" w:eastAsia="Times New Roman" w:hAnsi="Arial" w:cs="Arial"/>
                <w:b/>
                <w:bCs/>
                <w:color w:val="333333"/>
                <w:sz w:val="24"/>
                <w:szCs w:val="24"/>
              </w:rPr>
              <w:t>Community Agency Involvement</w:t>
            </w:r>
          </w:p>
        </w:tc>
      </w:tr>
      <w:tr w:rsidR="009C048D" w:rsidRPr="009C048D" w14:paraId="027039E2" w14:textId="77777777" w:rsidTr="009C048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8B134C" w14:textId="0D9E06C8" w:rsidR="009C048D" w:rsidRPr="009C048D" w:rsidRDefault="009C048D" w:rsidP="009C048D">
            <w:pPr>
              <w:spacing w:after="0" w:line="240" w:lineRule="auto"/>
              <w:rPr>
                <w:rFonts w:ascii="Arial" w:eastAsia="Times New Roman" w:hAnsi="Arial" w:cs="Arial"/>
                <w:color w:val="333333"/>
                <w:sz w:val="18"/>
                <w:szCs w:val="18"/>
              </w:rPr>
            </w:pPr>
            <w:commentRangeStart w:id="11"/>
            <w:commentRangeStart w:id="12"/>
            <w:r w:rsidRPr="009C048D">
              <w:rPr>
                <w:rFonts w:ascii="Arial" w:eastAsia="Times New Roman" w:hAnsi="Arial" w:cs="Arial"/>
                <w:color w:val="333333"/>
                <w:sz w:val="18"/>
                <w:szCs w:val="18"/>
              </w:rPr>
              <w:t>Was there a need to invite a community agency representative likely to provide current or future services? </w:t>
            </w:r>
            <w:r w:rsidRPr="009C048D">
              <w:rPr>
                <w:rFonts w:ascii="Arial" w:eastAsia="Times New Roman" w:hAnsi="Arial" w:cs="Arial"/>
                <w:color w:val="333333"/>
                <w:sz w:val="18"/>
                <w:szCs w:val="18"/>
              </w:rPr>
              <w:object w:dxaOrig="225" w:dyaOrig="225" w14:anchorId="292A5B91">
                <v:shape id="_x0000_i1122" type="#_x0000_t75" style="width:20.15pt;height:17.85pt" o:ole="">
                  <v:imagedata r:id="rId27" o:title=""/>
                </v:shape>
                <w:control r:id="rId28" w:name="DefaultOcxName16" w:shapeid="_x0000_i1122"/>
              </w:object>
            </w:r>
            <w:r w:rsidRPr="009C048D">
              <w:rPr>
                <w:rFonts w:ascii="Arial" w:eastAsia="Times New Roman" w:hAnsi="Arial" w:cs="Arial"/>
                <w:color w:val="333333"/>
                <w:sz w:val="18"/>
                <w:szCs w:val="18"/>
              </w:rPr>
              <w:t>Yes </w:t>
            </w:r>
            <w:r w:rsidRPr="009C048D">
              <w:rPr>
                <w:rFonts w:ascii="Arial" w:eastAsia="Times New Roman" w:hAnsi="Arial" w:cs="Arial"/>
                <w:color w:val="333333"/>
                <w:sz w:val="18"/>
                <w:szCs w:val="18"/>
              </w:rPr>
              <w:object w:dxaOrig="225" w:dyaOrig="225" w14:anchorId="59079C65">
                <v:shape id="_x0000_i1126" type="#_x0000_t75" style="width:20.15pt;height:17.85pt" o:ole="">
                  <v:imagedata r:id="rId8" o:title=""/>
                </v:shape>
                <w:control r:id="rId29" w:name="DefaultOcxName17" w:shapeid="_x0000_i1126"/>
              </w:object>
            </w:r>
            <w:r w:rsidRPr="009C048D">
              <w:rPr>
                <w:rFonts w:ascii="Arial" w:eastAsia="Times New Roman" w:hAnsi="Arial" w:cs="Arial"/>
                <w:color w:val="333333"/>
                <w:sz w:val="18"/>
                <w:szCs w:val="18"/>
              </w:rPr>
              <w:t>No </w:t>
            </w:r>
            <w:r w:rsidRPr="009C048D">
              <w:rPr>
                <w:rFonts w:ascii="Arial" w:eastAsia="Times New Roman" w:hAnsi="Arial" w:cs="Arial"/>
                <w:color w:val="333333"/>
                <w:sz w:val="18"/>
                <w:szCs w:val="18"/>
              </w:rPr>
              <w:br/>
              <w:t xml:space="preserve">Please list any additional steps taken to ensure that the student has made connections with any appropriate outside programs and services: </w:t>
            </w:r>
            <w:commentRangeEnd w:id="11"/>
            <w:r w:rsidR="006110B1">
              <w:rPr>
                <w:rStyle w:val="CommentReference"/>
              </w:rPr>
              <w:commentReference w:id="11"/>
            </w:r>
            <w:commentRangeEnd w:id="12"/>
            <w:r w:rsidR="009374D0">
              <w:rPr>
                <w:rStyle w:val="CommentReference"/>
              </w:rPr>
              <w:commentReference w:id="12"/>
            </w:r>
            <w:r w:rsidR="009374D0">
              <w:rPr>
                <w:rFonts w:ascii="Arial" w:eastAsia="Times New Roman" w:hAnsi="Arial" w:cs="Arial"/>
                <w:color w:val="333333"/>
                <w:sz w:val="18"/>
                <w:szCs w:val="18"/>
              </w:rPr>
              <w:t xml:space="preserve">At this time, there is no need to invite an outside agency to the IEP team meeting. </w:t>
            </w:r>
          </w:p>
        </w:tc>
      </w:tr>
    </w:tbl>
    <w:p w14:paraId="26693C77" w14:textId="77777777" w:rsidR="009C048D" w:rsidRPr="009C048D" w:rsidRDefault="009C048D" w:rsidP="009C048D">
      <w:pPr>
        <w:spacing w:after="0" w:line="240" w:lineRule="auto"/>
        <w:rPr>
          <w:rFonts w:ascii="Times New Roman" w:eastAsia="Times New Roman" w:hAnsi="Times New Roman" w:cs="Times New Roman"/>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257"/>
        <w:gridCol w:w="36"/>
        <w:gridCol w:w="51"/>
      </w:tblGrid>
      <w:tr w:rsidR="009C048D" w:rsidRPr="009C048D" w14:paraId="1CE27AD8" w14:textId="77777777" w:rsidTr="009C048D">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CCCCFF"/>
            <w:hideMark/>
          </w:tcPr>
          <w:p w14:paraId="2E415EE6" w14:textId="77777777" w:rsidR="009C048D" w:rsidRPr="009C048D" w:rsidRDefault="009C048D" w:rsidP="009C048D">
            <w:pPr>
              <w:spacing w:after="0" w:line="240" w:lineRule="auto"/>
              <w:jc w:val="center"/>
              <w:rPr>
                <w:rFonts w:ascii="Arial" w:eastAsia="Times New Roman" w:hAnsi="Arial" w:cs="Arial"/>
                <w:b/>
                <w:bCs/>
                <w:color w:val="333333"/>
                <w:sz w:val="24"/>
                <w:szCs w:val="24"/>
              </w:rPr>
            </w:pPr>
            <w:r w:rsidRPr="009C048D">
              <w:rPr>
                <w:rFonts w:ascii="Arial" w:eastAsia="Times New Roman" w:hAnsi="Arial" w:cs="Arial"/>
                <w:b/>
                <w:bCs/>
                <w:color w:val="333333"/>
                <w:sz w:val="24"/>
                <w:szCs w:val="24"/>
              </w:rPr>
              <w:t>Parental Rights and Age of Majority</w:t>
            </w:r>
          </w:p>
        </w:tc>
      </w:tr>
      <w:tr w:rsidR="009C048D" w:rsidRPr="009C048D" w14:paraId="4073D9FA" w14:textId="77777777" w:rsidTr="009C048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8F696A" w14:textId="77777777" w:rsidR="009C048D" w:rsidRPr="009C048D" w:rsidRDefault="009C048D" w:rsidP="009C048D">
            <w:pPr>
              <w:spacing w:after="0" w:line="240" w:lineRule="auto"/>
              <w:rPr>
                <w:rFonts w:ascii="Arial" w:eastAsia="Times New Roman" w:hAnsi="Arial" w:cs="Arial"/>
                <w:color w:val="333333"/>
                <w:sz w:val="18"/>
                <w:szCs w:val="18"/>
              </w:rPr>
            </w:pPr>
            <w:r w:rsidRPr="009C048D">
              <w:rPr>
                <w:rFonts w:ascii="Arial" w:eastAsia="Times New Roman" w:hAnsi="Arial" w:cs="Arial"/>
                <w:color w:val="333333"/>
                <w:sz w:val="18"/>
                <w:szCs w:val="18"/>
              </w:rPr>
              <w:t>Check all that apply:</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35"/>
              <w:gridCol w:w="8762"/>
            </w:tblGrid>
            <w:tr w:rsidR="009C048D" w:rsidRPr="009C048D" w14:paraId="1B481E22" w14:textId="77777777">
              <w:trPr>
                <w:tblCellSpacing w:w="0" w:type="dxa"/>
              </w:trPr>
              <w:tc>
                <w:tcPr>
                  <w:tcW w:w="0" w:type="auto"/>
                  <w:hideMark/>
                </w:tcPr>
                <w:p w14:paraId="13CBE326" w14:textId="3F0A6C46" w:rsidR="009C048D" w:rsidRPr="009C048D" w:rsidRDefault="009C048D" w:rsidP="009C048D">
                  <w:pPr>
                    <w:spacing w:after="0" w:line="240" w:lineRule="auto"/>
                    <w:rPr>
                      <w:rFonts w:ascii="Times New Roman" w:eastAsia="Times New Roman" w:hAnsi="Times New Roman" w:cs="Times New Roman"/>
                      <w:sz w:val="20"/>
                      <w:szCs w:val="20"/>
                    </w:rPr>
                  </w:pPr>
                  <w:r w:rsidRPr="009C048D">
                    <w:rPr>
                      <w:rFonts w:ascii="Times New Roman" w:eastAsia="Times New Roman" w:hAnsi="Times New Roman" w:cs="Times New Roman"/>
                      <w:sz w:val="20"/>
                      <w:szCs w:val="20"/>
                    </w:rPr>
                    <w:object w:dxaOrig="225" w:dyaOrig="225" w14:anchorId="1407BCEA">
                      <v:shape id="_x0000_i1128" type="#_x0000_t75" style="width:20.15pt;height:17.85pt" o:ole="">
                        <v:imagedata r:id="rId12" o:title=""/>
                      </v:shape>
                      <w:control r:id="rId30" w:name="DefaultOcxName18" w:shapeid="_x0000_i1128"/>
                    </w:object>
                  </w:r>
                </w:p>
              </w:tc>
              <w:tc>
                <w:tcPr>
                  <w:tcW w:w="0" w:type="auto"/>
                  <w:vAlign w:val="center"/>
                  <w:hideMark/>
                </w:tcPr>
                <w:p w14:paraId="0FD5E1E7" w14:textId="77777777" w:rsidR="009C048D" w:rsidRPr="009C048D" w:rsidRDefault="009C048D" w:rsidP="009C048D">
                  <w:pPr>
                    <w:spacing w:after="0" w:line="240" w:lineRule="auto"/>
                    <w:rPr>
                      <w:rFonts w:ascii="Times New Roman" w:eastAsia="Times New Roman" w:hAnsi="Times New Roman" w:cs="Times New Roman"/>
                      <w:sz w:val="20"/>
                      <w:szCs w:val="20"/>
                    </w:rPr>
                  </w:pPr>
                  <w:r w:rsidRPr="009C048D">
                    <w:rPr>
                      <w:rFonts w:ascii="Times New Roman" w:eastAsia="Times New Roman" w:hAnsi="Times New Roman" w:cs="Times New Roman"/>
                      <w:sz w:val="20"/>
                      <w:szCs w:val="20"/>
                    </w:rPr>
                    <w:t>The student will be age 17 during this IEP and the student was informed of parental rights that he or she will receive at age 18.</w:t>
                  </w:r>
                </w:p>
              </w:tc>
            </w:tr>
            <w:tr w:rsidR="009C048D" w:rsidRPr="009C048D" w14:paraId="77AD3627" w14:textId="77777777">
              <w:trPr>
                <w:tblCellSpacing w:w="0" w:type="dxa"/>
              </w:trPr>
              <w:tc>
                <w:tcPr>
                  <w:tcW w:w="0" w:type="auto"/>
                  <w:hideMark/>
                </w:tcPr>
                <w:p w14:paraId="38B8AF35" w14:textId="42C5B93E" w:rsidR="009C048D" w:rsidRPr="009C048D" w:rsidRDefault="009C048D" w:rsidP="009C048D">
                  <w:pPr>
                    <w:spacing w:after="0" w:line="240" w:lineRule="auto"/>
                    <w:rPr>
                      <w:rFonts w:ascii="Times New Roman" w:eastAsia="Times New Roman" w:hAnsi="Times New Roman" w:cs="Times New Roman"/>
                      <w:sz w:val="20"/>
                      <w:szCs w:val="20"/>
                    </w:rPr>
                  </w:pPr>
                  <w:r w:rsidRPr="009C048D">
                    <w:rPr>
                      <w:rFonts w:ascii="Times New Roman" w:eastAsia="Times New Roman" w:hAnsi="Times New Roman" w:cs="Times New Roman"/>
                      <w:sz w:val="20"/>
                      <w:szCs w:val="20"/>
                    </w:rPr>
                    <w:object w:dxaOrig="225" w:dyaOrig="225" w14:anchorId="07E717E8">
                      <v:shape id="_x0000_i1131" type="#_x0000_t75" style="width:20.15pt;height:17.85pt" o:ole="">
                        <v:imagedata r:id="rId10" o:title=""/>
                      </v:shape>
                      <w:control r:id="rId31" w:name="DefaultOcxName19" w:shapeid="_x0000_i1131"/>
                    </w:object>
                  </w:r>
                </w:p>
              </w:tc>
              <w:tc>
                <w:tcPr>
                  <w:tcW w:w="0" w:type="auto"/>
                  <w:vAlign w:val="center"/>
                  <w:hideMark/>
                </w:tcPr>
                <w:p w14:paraId="20264837" w14:textId="77777777" w:rsidR="009C048D" w:rsidRPr="009C048D" w:rsidRDefault="009C048D" w:rsidP="009C048D">
                  <w:pPr>
                    <w:spacing w:after="0" w:line="240" w:lineRule="auto"/>
                    <w:rPr>
                      <w:rFonts w:ascii="Times New Roman" w:eastAsia="Times New Roman" w:hAnsi="Times New Roman" w:cs="Times New Roman"/>
                      <w:sz w:val="20"/>
                      <w:szCs w:val="20"/>
                    </w:rPr>
                  </w:pPr>
                  <w:r w:rsidRPr="009C048D">
                    <w:rPr>
                      <w:rFonts w:ascii="Times New Roman" w:eastAsia="Times New Roman" w:hAnsi="Times New Roman" w:cs="Times New Roman"/>
                      <w:sz w:val="20"/>
                      <w:szCs w:val="20"/>
                    </w:rPr>
                    <w:t>The student has turned age 18 and the student and parent were informed of parental rights that were transferred to the student at age 18, including the right to invite a support person such as a parent, advocate, or friend.</w:t>
                  </w:r>
                </w:p>
              </w:tc>
            </w:tr>
            <w:tr w:rsidR="009C048D" w:rsidRPr="009C048D" w14:paraId="4F10006A" w14:textId="77777777">
              <w:trPr>
                <w:tblCellSpacing w:w="0" w:type="dxa"/>
              </w:trPr>
              <w:tc>
                <w:tcPr>
                  <w:tcW w:w="0" w:type="auto"/>
                  <w:hideMark/>
                </w:tcPr>
                <w:p w14:paraId="4B035DA5" w14:textId="7A811A76" w:rsidR="009C048D" w:rsidRPr="009C048D" w:rsidRDefault="009C048D" w:rsidP="009C048D">
                  <w:pPr>
                    <w:spacing w:after="0" w:line="240" w:lineRule="auto"/>
                    <w:rPr>
                      <w:rFonts w:ascii="Times New Roman" w:eastAsia="Times New Roman" w:hAnsi="Times New Roman" w:cs="Times New Roman"/>
                      <w:sz w:val="20"/>
                      <w:szCs w:val="20"/>
                    </w:rPr>
                  </w:pPr>
                  <w:r w:rsidRPr="009C048D">
                    <w:rPr>
                      <w:rFonts w:ascii="Times New Roman" w:eastAsia="Times New Roman" w:hAnsi="Times New Roman" w:cs="Times New Roman"/>
                      <w:sz w:val="20"/>
                      <w:szCs w:val="20"/>
                    </w:rPr>
                    <w:object w:dxaOrig="225" w:dyaOrig="225" w14:anchorId="478CC9EA">
                      <v:shape id="_x0000_i1134" type="#_x0000_t75" style="width:20.15pt;height:17.85pt" o:ole="">
                        <v:imagedata r:id="rId10" o:title=""/>
                      </v:shape>
                      <w:control r:id="rId32" w:name="DefaultOcxName20" w:shapeid="_x0000_i1134"/>
                    </w:object>
                  </w:r>
                </w:p>
              </w:tc>
              <w:tc>
                <w:tcPr>
                  <w:tcW w:w="0" w:type="auto"/>
                  <w:vAlign w:val="center"/>
                  <w:hideMark/>
                </w:tcPr>
                <w:p w14:paraId="5B2C56EF" w14:textId="77777777" w:rsidR="009C048D" w:rsidRPr="009C048D" w:rsidRDefault="009C048D" w:rsidP="009C048D">
                  <w:pPr>
                    <w:spacing w:after="0" w:line="240" w:lineRule="auto"/>
                    <w:rPr>
                      <w:rFonts w:ascii="Times New Roman" w:eastAsia="Times New Roman" w:hAnsi="Times New Roman" w:cs="Times New Roman"/>
                      <w:sz w:val="20"/>
                      <w:szCs w:val="20"/>
                    </w:rPr>
                  </w:pPr>
                  <w:r w:rsidRPr="009C048D">
                    <w:rPr>
                      <w:rFonts w:ascii="Times New Roman" w:eastAsia="Times New Roman" w:hAnsi="Times New Roman" w:cs="Times New Roman"/>
                      <w:sz w:val="20"/>
                      <w:szCs w:val="20"/>
                    </w:rPr>
                    <w:t>The student has turned age 18 and there is a guardian established by court order.</w:t>
                  </w:r>
                </w:p>
              </w:tc>
            </w:tr>
            <w:tr w:rsidR="009C048D" w:rsidRPr="009C048D" w14:paraId="20DEE733" w14:textId="77777777">
              <w:trPr>
                <w:tblCellSpacing w:w="0" w:type="dxa"/>
              </w:trPr>
              <w:tc>
                <w:tcPr>
                  <w:tcW w:w="0" w:type="auto"/>
                  <w:hideMark/>
                </w:tcPr>
                <w:p w14:paraId="33ECCA6F" w14:textId="190B1A5F" w:rsidR="009C048D" w:rsidRPr="009C048D" w:rsidRDefault="009C048D" w:rsidP="009C048D">
                  <w:pPr>
                    <w:spacing w:after="0" w:line="240" w:lineRule="auto"/>
                    <w:rPr>
                      <w:rFonts w:ascii="Times New Roman" w:eastAsia="Times New Roman" w:hAnsi="Times New Roman" w:cs="Times New Roman"/>
                      <w:sz w:val="20"/>
                      <w:szCs w:val="20"/>
                    </w:rPr>
                  </w:pPr>
                  <w:r w:rsidRPr="009C048D">
                    <w:rPr>
                      <w:rFonts w:ascii="Times New Roman" w:eastAsia="Times New Roman" w:hAnsi="Times New Roman" w:cs="Times New Roman"/>
                      <w:sz w:val="20"/>
                      <w:szCs w:val="20"/>
                    </w:rPr>
                    <w:object w:dxaOrig="225" w:dyaOrig="225" w14:anchorId="7F2AFD68">
                      <v:shape id="_x0000_i1137" type="#_x0000_t75" style="width:20.15pt;height:17.85pt" o:ole="">
                        <v:imagedata r:id="rId10" o:title=""/>
                      </v:shape>
                      <w:control r:id="rId33" w:name="DefaultOcxName21" w:shapeid="_x0000_i1137"/>
                    </w:object>
                  </w:r>
                </w:p>
              </w:tc>
              <w:tc>
                <w:tcPr>
                  <w:tcW w:w="0" w:type="auto"/>
                  <w:vAlign w:val="center"/>
                  <w:hideMark/>
                </w:tcPr>
                <w:p w14:paraId="1E1EDBB1" w14:textId="77777777" w:rsidR="009C048D" w:rsidRPr="009C048D" w:rsidRDefault="009C048D" w:rsidP="009C048D">
                  <w:pPr>
                    <w:spacing w:after="0" w:line="240" w:lineRule="auto"/>
                    <w:rPr>
                      <w:rFonts w:ascii="Times New Roman" w:eastAsia="Times New Roman" w:hAnsi="Times New Roman" w:cs="Times New Roman"/>
                      <w:sz w:val="20"/>
                      <w:szCs w:val="20"/>
                    </w:rPr>
                  </w:pPr>
                  <w:r w:rsidRPr="009C048D">
                    <w:rPr>
                      <w:rFonts w:ascii="Times New Roman" w:eastAsia="Times New Roman" w:hAnsi="Times New Roman" w:cs="Times New Roman"/>
                      <w:sz w:val="20"/>
                      <w:szCs w:val="20"/>
                    </w:rPr>
                    <w:t>The student has turned age 18 and a legally designated representative has been appointed.</w:t>
                  </w:r>
                </w:p>
              </w:tc>
            </w:tr>
          </w:tbl>
          <w:p w14:paraId="22585776" w14:textId="77777777" w:rsidR="009C048D" w:rsidRPr="009C048D" w:rsidRDefault="009C048D" w:rsidP="009C048D">
            <w:pPr>
              <w:spacing w:after="0" w:line="240" w:lineRule="auto"/>
              <w:rPr>
                <w:rFonts w:ascii="Arial" w:eastAsia="Times New Roman" w:hAnsi="Arial" w:cs="Arial"/>
                <w:color w:val="333333"/>
                <w:sz w:val="18"/>
                <w:szCs w:val="18"/>
              </w:rPr>
            </w:pPr>
          </w:p>
        </w:tc>
        <w:tc>
          <w:tcPr>
            <w:tcW w:w="0" w:type="auto"/>
            <w:shd w:val="clear" w:color="auto" w:fill="FFFFFF"/>
            <w:vAlign w:val="center"/>
            <w:hideMark/>
          </w:tcPr>
          <w:p w14:paraId="32200BBB" w14:textId="77777777" w:rsidR="009C048D" w:rsidRPr="009C048D" w:rsidRDefault="009C048D" w:rsidP="009C048D">
            <w:pPr>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14:paraId="126ED1D0" w14:textId="77777777" w:rsidR="009C048D" w:rsidRPr="009C048D" w:rsidRDefault="009C048D" w:rsidP="009C048D">
            <w:pPr>
              <w:spacing w:after="0" w:line="240" w:lineRule="auto"/>
              <w:rPr>
                <w:rFonts w:ascii="Times New Roman" w:eastAsia="Times New Roman" w:hAnsi="Times New Roman" w:cs="Times New Roman"/>
                <w:sz w:val="20"/>
                <w:szCs w:val="20"/>
              </w:rPr>
            </w:pPr>
          </w:p>
        </w:tc>
      </w:tr>
    </w:tbl>
    <w:p w14:paraId="4F687BED" w14:textId="55D44CF6" w:rsidR="00E431EB" w:rsidRDefault="00352DB4" w:rsidP="00352DB4">
      <w:pPr>
        <w:spacing w:before="60" w:after="120" w:line="220" w:lineRule="exact"/>
        <w:ind w:left="86"/>
        <w:rPr>
          <w:sz w:val="24"/>
          <w:szCs w:val="24"/>
        </w:rPr>
      </w:pPr>
      <w:r w:rsidRPr="00352DB4">
        <w:rPr>
          <w:sz w:val="24"/>
          <w:szCs w:val="24"/>
        </w:rPr>
        <w:lastRenderedPageBreak/>
        <w:t xml:space="preserve">Item 9 – Were there annual IEP goals related to the student’s transition </w:t>
      </w:r>
      <w:proofErr w:type="spellStart"/>
      <w:r w:rsidRPr="00352DB4">
        <w:rPr>
          <w:sz w:val="24"/>
          <w:szCs w:val="24"/>
        </w:rPr>
        <w:t>services</w:t>
      </w:r>
      <w:proofErr w:type="spellEnd"/>
      <w:r w:rsidRPr="00352DB4">
        <w:rPr>
          <w:sz w:val="24"/>
          <w:szCs w:val="24"/>
        </w:rPr>
        <w:t xml:space="preserve"> needs? Did the annual goal relate to the transition </w:t>
      </w:r>
      <w:proofErr w:type="spellStart"/>
      <w:r w:rsidRPr="00352DB4">
        <w:rPr>
          <w:sz w:val="24"/>
          <w:szCs w:val="24"/>
        </w:rPr>
        <w:t>services</w:t>
      </w:r>
      <w:proofErr w:type="spellEnd"/>
      <w:r w:rsidRPr="00352DB4">
        <w:rPr>
          <w:sz w:val="24"/>
          <w:szCs w:val="24"/>
        </w:rPr>
        <w:t xml:space="preserve"> needs?</w:t>
      </w:r>
      <w:r>
        <w:rPr>
          <w:sz w:val="24"/>
          <w:szCs w:val="24"/>
        </w:rPr>
        <w:t xml:space="preserve"> </w:t>
      </w:r>
      <w:r w:rsidRPr="00352DB4">
        <w:rPr>
          <w:sz w:val="24"/>
          <w:szCs w:val="24"/>
        </w:rPr>
        <w:t>Did the goal include a skill, baseline for the skill, target, and method of measurement?</w:t>
      </w:r>
    </w:p>
    <w:p w14:paraId="4C996411" w14:textId="3C3CDA1B" w:rsidR="00352DB4" w:rsidRPr="00352DB4" w:rsidRDefault="00352DB4" w:rsidP="00352DB4">
      <w:pPr>
        <w:spacing w:before="60" w:after="120" w:line="220" w:lineRule="exact"/>
        <w:ind w:left="86"/>
        <w:rPr>
          <w:sz w:val="24"/>
          <w:szCs w:val="24"/>
        </w:rPr>
      </w:pPr>
      <w:r>
        <w:rPr>
          <w:sz w:val="24"/>
          <w:szCs w:val="24"/>
        </w:rPr>
        <w:t xml:space="preserve">*The adverse impact statement is a good place to outline the potential impact of deficit areas on postsecondary goals. The annual goal must be based on a skill deficit, not an activity. </w:t>
      </w:r>
    </w:p>
    <w:sectPr w:rsidR="00352DB4" w:rsidRPr="00352DB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awna" w:date="2021-11-02T10:53:00Z" w:initials="SD">
    <w:p w14:paraId="23F82136" w14:textId="53660695" w:rsidR="004E666F" w:rsidRDefault="004E666F">
      <w:pPr>
        <w:pStyle w:val="CommentText"/>
      </w:pPr>
      <w:r>
        <w:rPr>
          <w:rStyle w:val="CommentReference"/>
        </w:rPr>
        <w:annotationRef/>
      </w:r>
      <w:r>
        <w:t xml:space="preserve">Item 6 – Was the plan updated within the annual IEP timeframe? </w:t>
      </w:r>
    </w:p>
  </w:comment>
  <w:comment w:id="1" w:author="Shawna Dippman" w:date="2018-01-31T14:49:00Z" w:initials="SD">
    <w:p w14:paraId="1F168FED" w14:textId="206C7567" w:rsidR="00B43BDD" w:rsidRDefault="00B43BDD">
      <w:pPr>
        <w:pStyle w:val="CommentText"/>
      </w:pPr>
      <w:r>
        <w:rPr>
          <w:rStyle w:val="CommentReference"/>
        </w:rPr>
        <w:annotationRef/>
      </w:r>
      <w:r>
        <w:rPr>
          <w:rStyle w:val="CommentReference"/>
        </w:rPr>
        <w:t>Item</w:t>
      </w:r>
      <w:r>
        <w:t xml:space="preserve"> 4</w:t>
      </w:r>
      <w:r w:rsidR="004E666F">
        <w:t xml:space="preserve"> – Were the postsecondary goals based on age-appropriate transition assessment? </w:t>
      </w:r>
    </w:p>
  </w:comment>
  <w:comment w:id="2" w:author="Shawna Dippman" w:date="2018-01-31T14:45:00Z" w:initials="SD">
    <w:p w14:paraId="43F7D2C3" w14:textId="128A0476" w:rsidR="00B43BDD" w:rsidRDefault="00B43BDD">
      <w:pPr>
        <w:pStyle w:val="CommentText"/>
      </w:pPr>
      <w:r>
        <w:rPr>
          <w:rStyle w:val="CommentReference"/>
        </w:rPr>
        <w:annotationRef/>
      </w:r>
      <w:r>
        <w:t xml:space="preserve">Item </w:t>
      </w:r>
      <w:r w:rsidR="004E666F">
        <w:t>1, plus IEP invitation – Was the student invited to the IEP Team meeting where transition services were discussed?</w:t>
      </w:r>
    </w:p>
  </w:comment>
  <w:comment w:id="3" w:author="Shawna Dippman" w:date="2018-01-31T14:47:00Z" w:initials="SD">
    <w:p w14:paraId="03EBF2C3" w14:textId="317046FD" w:rsidR="00B43BDD" w:rsidRDefault="00B43BDD">
      <w:pPr>
        <w:pStyle w:val="CommentText"/>
      </w:pPr>
      <w:r>
        <w:rPr>
          <w:rStyle w:val="CommentReference"/>
        </w:rPr>
        <w:annotationRef/>
      </w:r>
      <w:r>
        <w:t>Item 5</w:t>
      </w:r>
      <w:r w:rsidR="004E666F">
        <w:t xml:space="preserve"> – Did the IEP include a measurable postsecondary goal? Were there postsecondary goals in employment, education, and training (required), and, if appropriate, independent living? </w:t>
      </w:r>
    </w:p>
  </w:comment>
  <w:comment w:id="4" w:author="shawna" w:date="2021-11-02T10:55:00Z" w:initials="SD">
    <w:p w14:paraId="6C23EC2D" w14:textId="19822DF4" w:rsidR="004E666F" w:rsidRDefault="004E666F">
      <w:pPr>
        <w:pStyle w:val="CommentText"/>
      </w:pPr>
      <w:r>
        <w:rPr>
          <w:rStyle w:val="CommentReference"/>
        </w:rPr>
        <w:annotationRef/>
      </w:r>
      <w:r>
        <w:t>Item 4 – This is another area to elaborate on the student’s present level related to transition assessment.</w:t>
      </w:r>
    </w:p>
  </w:comment>
  <w:comment w:id="5" w:author="Shawna Dippman" w:date="2018-01-31T14:51:00Z" w:initials="SD">
    <w:p w14:paraId="3A532AB5" w14:textId="554FA96F" w:rsidR="00B43BDD" w:rsidRDefault="00B43BDD">
      <w:pPr>
        <w:pStyle w:val="CommentText"/>
      </w:pPr>
      <w:r>
        <w:rPr>
          <w:rStyle w:val="CommentReference"/>
        </w:rPr>
        <w:annotationRef/>
      </w:r>
      <w:r>
        <w:t xml:space="preserve">Item 7 </w:t>
      </w:r>
      <w:r w:rsidR="004E666F">
        <w:t>–</w:t>
      </w:r>
      <w:r>
        <w:t xml:space="preserve"> </w:t>
      </w:r>
      <w:r w:rsidR="004E666F">
        <w:t xml:space="preserve">Did the IEP include transition services to reasonably enable the student to meet his or her postsecondary goals? This </w:t>
      </w:r>
      <w:r>
        <w:t>must relate to</w:t>
      </w:r>
      <w:r w:rsidR="004E666F">
        <w:t xml:space="preserve"> the</w:t>
      </w:r>
      <w:r>
        <w:t xml:space="preserve"> student’s goal and be individualized, use transition assessment results to help guide your activities</w:t>
      </w:r>
    </w:p>
  </w:comment>
  <w:comment w:id="6" w:author="Shawna Dippman" w:date="2018-01-31T14:49:00Z" w:initials="SD">
    <w:p w14:paraId="0DDEB25F" w14:textId="69672CC5" w:rsidR="00B43BDD" w:rsidRDefault="00B43BDD">
      <w:pPr>
        <w:pStyle w:val="CommentText"/>
      </w:pPr>
      <w:r>
        <w:rPr>
          <w:rStyle w:val="CommentReference"/>
        </w:rPr>
        <w:annotationRef/>
      </w:r>
      <w:r w:rsidR="004E666F">
        <w:t>Item 5 - Education and training must</w:t>
      </w:r>
      <w:r>
        <w:t xml:space="preserve"> be able to stand alone as measurable</w:t>
      </w:r>
      <w:r w:rsidR="004E666F">
        <w:t>:</w:t>
      </w:r>
    </w:p>
    <w:p w14:paraId="6150A747" w14:textId="77777777" w:rsidR="00B43BDD" w:rsidRDefault="00B43BDD">
      <w:pPr>
        <w:pStyle w:val="CommentText"/>
      </w:pPr>
      <w:r>
        <w:t>Education-where the student will go to learn</w:t>
      </w:r>
    </w:p>
    <w:p w14:paraId="4CA9B60B" w14:textId="2C38F0C4" w:rsidR="00B43BDD" w:rsidRDefault="00B43BDD">
      <w:pPr>
        <w:pStyle w:val="CommentText"/>
      </w:pPr>
      <w:r>
        <w:t>Training-what they are going to learn</w:t>
      </w:r>
    </w:p>
  </w:comment>
  <w:comment w:id="7" w:author="Shawna Dippman" w:date="2018-01-31T14:50:00Z" w:initials="SD">
    <w:p w14:paraId="1F7962FA" w14:textId="549085D7" w:rsidR="00B43BDD" w:rsidRDefault="00B43BDD">
      <w:pPr>
        <w:pStyle w:val="CommentText"/>
      </w:pPr>
      <w:r>
        <w:rPr>
          <w:rStyle w:val="CommentReference"/>
        </w:rPr>
        <w:annotationRef/>
      </w:r>
      <w:r>
        <w:t xml:space="preserve">Item 7 – Required, must relate to student’s </w:t>
      </w:r>
      <w:r>
        <w:t>goal and be individualized, use transition assessment results to help guide your activities</w:t>
      </w:r>
    </w:p>
  </w:comment>
  <w:comment w:id="8" w:author="Shawna Dippman" w:date="2018-01-31T14:54:00Z" w:initials="SD">
    <w:p w14:paraId="39281750" w14:textId="05C20ED4" w:rsidR="006110B1" w:rsidRDefault="006110B1">
      <w:pPr>
        <w:pStyle w:val="CommentText"/>
      </w:pPr>
      <w:r>
        <w:rPr>
          <w:rStyle w:val="CommentReference"/>
        </w:rPr>
        <w:annotationRef/>
      </w:r>
      <w:r>
        <w:t>Item 5 – Considered where appropriate (does the student require activities based on transition assessment scores</w:t>
      </w:r>
      <w:r w:rsidR="004E666F">
        <w:t>?</w:t>
      </w:r>
      <w:r>
        <w:t>)</w:t>
      </w:r>
    </w:p>
  </w:comment>
  <w:comment w:id="9" w:author="Shawna Dippman" w:date="2018-01-31T14:54:00Z" w:initials="SD">
    <w:p w14:paraId="04B43561" w14:textId="4DC7C098" w:rsidR="00B43BDD" w:rsidRDefault="00B43BDD">
      <w:pPr>
        <w:pStyle w:val="CommentText"/>
      </w:pPr>
      <w:r>
        <w:rPr>
          <w:rStyle w:val="CommentReference"/>
        </w:rPr>
        <w:annotationRef/>
      </w:r>
      <w:r>
        <w:t>Item 5 – Considered where appropriate (does the student require activities based on transition assessment scores</w:t>
      </w:r>
      <w:r w:rsidR="004E666F">
        <w:t>?</w:t>
      </w:r>
      <w:r w:rsidR="006110B1">
        <w:t>)</w:t>
      </w:r>
    </w:p>
  </w:comment>
  <w:comment w:id="10" w:author="Shawna Dippman" w:date="2018-01-31T14:52:00Z" w:initials="SD">
    <w:p w14:paraId="3606A3D3" w14:textId="6FB05265" w:rsidR="00B43BDD" w:rsidRDefault="00B43BDD">
      <w:pPr>
        <w:pStyle w:val="CommentText"/>
      </w:pPr>
      <w:r>
        <w:rPr>
          <w:rStyle w:val="CommentReference"/>
        </w:rPr>
        <w:annotationRef/>
      </w:r>
      <w:r>
        <w:t>Item 8 – Must be a multi-year description of where the student is now and where they are going.</w:t>
      </w:r>
    </w:p>
  </w:comment>
  <w:comment w:id="11" w:author="Shawna Dippman" w:date="2018-01-31T14:55:00Z" w:initials="SD">
    <w:p w14:paraId="684A5204" w14:textId="77777777" w:rsidR="006110B1" w:rsidRDefault="006110B1">
      <w:pPr>
        <w:pStyle w:val="CommentText"/>
      </w:pPr>
      <w:r>
        <w:rPr>
          <w:rStyle w:val="CommentReference"/>
        </w:rPr>
        <w:annotationRef/>
      </w:r>
      <w:r>
        <w:t xml:space="preserve">Items 2 and 3 – Was there a need to invite an outside agency? </w:t>
      </w:r>
    </w:p>
    <w:p w14:paraId="61130853" w14:textId="77777777" w:rsidR="006110B1" w:rsidRDefault="006110B1">
      <w:pPr>
        <w:pStyle w:val="CommentText"/>
      </w:pPr>
    </w:p>
    <w:p w14:paraId="73B250AE" w14:textId="77777777" w:rsidR="006110B1" w:rsidRDefault="006110B1">
      <w:pPr>
        <w:pStyle w:val="CommentText"/>
      </w:pPr>
      <w:r>
        <w:t>If yes, we are looking for “Consent to Invite Agency” form from PSSE and an invitation specific to the outside agency (Dear Agency Representative…)</w:t>
      </w:r>
    </w:p>
    <w:p w14:paraId="7056F515" w14:textId="77777777" w:rsidR="006110B1" w:rsidRDefault="006110B1">
      <w:pPr>
        <w:pStyle w:val="CommentText"/>
      </w:pPr>
    </w:p>
    <w:p w14:paraId="0CBB6B3C" w14:textId="77777777" w:rsidR="006110B1" w:rsidRDefault="006110B1">
      <w:pPr>
        <w:pStyle w:val="CommentText"/>
      </w:pPr>
      <w:r>
        <w:t xml:space="preserve">If no, we are looking for a statement of the steps taken to ensure connections. </w:t>
      </w:r>
    </w:p>
    <w:p w14:paraId="5B8FFFAA" w14:textId="77777777" w:rsidR="004E666F" w:rsidRDefault="004E666F">
      <w:pPr>
        <w:pStyle w:val="CommentText"/>
      </w:pPr>
    </w:p>
    <w:p w14:paraId="7C861573" w14:textId="2BF6FF5E" w:rsidR="004E666F" w:rsidRDefault="004E666F">
      <w:pPr>
        <w:pStyle w:val="CommentText"/>
      </w:pPr>
      <w:r>
        <w:t xml:space="preserve">If the </w:t>
      </w:r>
      <w:r w:rsidR="00352DB4">
        <w:t>f</w:t>
      </w:r>
      <w:r>
        <w:t xml:space="preserve">amily invited an agency, check the box indicating the parent invited. The parent may invite whomever they wish. </w:t>
      </w:r>
      <w:r w:rsidR="00352DB4">
        <w:t xml:space="preserve">The district should still fill out with either yes or no, as determined by the IEP team. </w:t>
      </w:r>
    </w:p>
  </w:comment>
  <w:comment w:id="12" w:author="Shawna Dippman [2]" w:date="2023-03-10T13:48:00Z" w:initials="SD">
    <w:p w14:paraId="0276E740" w14:textId="77777777" w:rsidR="009374D0" w:rsidRDefault="009374D0" w:rsidP="00C50F09">
      <w:pPr>
        <w:pStyle w:val="CommentText"/>
      </w:pPr>
      <w:r>
        <w:rPr>
          <w:rStyle w:val="CommentReference"/>
        </w:rPr>
        <w:annotationRef/>
      </w:r>
      <w:r>
        <w:t xml:space="preserve">If there IS a need to invite an agency, you will need, prior to the date of the IEP, consent to invite the agency, and something showing you invited the outside agency. Please ensure these documents are with the IEP and they should be submitted to the ISD with all other document copies.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F82136" w15:done="0"/>
  <w15:commentEx w15:paraId="1F168FED" w15:done="0"/>
  <w15:commentEx w15:paraId="43F7D2C3" w15:done="0"/>
  <w15:commentEx w15:paraId="03EBF2C3" w15:done="0"/>
  <w15:commentEx w15:paraId="6C23EC2D" w15:done="0"/>
  <w15:commentEx w15:paraId="3A532AB5" w15:done="0"/>
  <w15:commentEx w15:paraId="4CA9B60B" w15:done="0"/>
  <w15:commentEx w15:paraId="1F7962FA" w15:done="0"/>
  <w15:commentEx w15:paraId="39281750" w15:done="0"/>
  <w15:commentEx w15:paraId="04B43561" w15:done="0"/>
  <w15:commentEx w15:paraId="3606A3D3" w15:done="0"/>
  <w15:commentEx w15:paraId="7C861573" w15:done="0"/>
  <w15:commentEx w15:paraId="0276E740" w15:paraIdParent="7C8615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B970C" w16cex:dateUtc="2021-11-02T14:53:00Z"/>
  <w16cex:commentExtensible w16cex:durableId="1E1C55E1" w16cex:dateUtc="2018-01-31T19:49:00Z"/>
  <w16cex:commentExtensible w16cex:durableId="1E1C551B" w16cex:dateUtc="2018-01-31T19:45:00Z"/>
  <w16cex:commentExtensible w16cex:durableId="1E1C556B" w16cex:dateUtc="2018-01-31T19:47:00Z"/>
  <w16cex:commentExtensible w16cex:durableId="252B97B9" w16cex:dateUtc="2021-11-02T14:55:00Z"/>
  <w16cex:commentExtensible w16cex:durableId="1E1C567B" w16cex:dateUtc="2018-01-31T19:51:00Z"/>
  <w16cex:commentExtensible w16cex:durableId="1E1C5600" w16cex:dateUtc="2018-01-31T19:49:00Z"/>
  <w16cex:commentExtensible w16cex:durableId="1E1C5648" w16cex:dateUtc="2018-01-31T19:50:00Z"/>
  <w16cex:commentExtensible w16cex:durableId="1E1C573B" w16cex:dateUtc="2018-01-31T19:54:00Z"/>
  <w16cex:commentExtensible w16cex:durableId="1E1C570C" w16cex:dateUtc="2018-01-31T19:54:00Z"/>
  <w16cex:commentExtensible w16cex:durableId="1E1C569E" w16cex:dateUtc="2018-01-31T19:52:00Z"/>
  <w16cex:commentExtensible w16cex:durableId="1E1C5755" w16cex:dateUtc="2018-01-31T19:55:00Z"/>
  <w16cex:commentExtensible w16cex:durableId="27B5B3B7" w16cex:dateUtc="2023-03-10T1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F82136" w16cid:durableId="252B970C"/>
  <w16cid:commentId w16cid:paraId="1F168FED" w16cid:durableId="1E1C55E1"/>
  <w16cid:commentId w16cid:paraId="43F7D2C3" w16cid:durableId="1E1C551B"/>
  <w16cid:commentId w16cid:paraId="03EBF2C3" w16cid:durableId="1E1C556B"/>
  <w16cid:commentId w16cid:paraId="6C23EC2D" w16cid:durableId="252B97B9"/>
  <w16cid:commentId w16cid:paraId="3A532AB5" w16cid:durableId="1E1C567B"/>
  <w16cid:commentId w16cid:paraId="4CA9B60B" w16cid:durableId="1E1C5600"/>
  <w16cid:commentId w16cid:paraId="1F7962FA" w16cid:durableId="1E1C5648"/>
  <w16cid:commentId w16cid:paraId="39281750" w16cid:durableId="1E1C573B"/>
  <w16cid:commentId w16cid:paraId="04B43561" w16cid:durableId="1E1C570C"/>
  <w16cid:commentId w16cid:paraId="3606A3D3" w16cid:durableId="1E1C569E"/>
  <w16cid:commentId w16cid:paraId="7C861573" w16cid:durableId="1E1C5755"/>
  <w16cid:commentId w16cid:paraId="0276E740" w16cid:durableId="27B5B3B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wna">
    <w15:presenceInfo w15:providerId="AD" w15:userId="S::shawna.dippman@monroeisd.us::b2a6b0d5-bb51-474e-97e3-e90c52ede20d"/>
  </w15:person>
  <w15:person w15:author="Shawna Dippman">
    <w15:presenceInfo w15:providerId="AD" w15:userId="S-1-5-21-976393229-1257769320-3332730139-3689"/>
  </w15:person>
  <w15:person w15:author="Shawna Dippman [2]">
    <w15:presenceInfo w15:providerId="AD" w15:userId="S::shawna.dippman@monroeisd.us::b2a6b0d5-bb51-474e-97e3-e90c52ede2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48D"/>
    <w:rsid w:val="002F715C"/>
    <w:rsid w:val="003361D4"/>
    <w:rsid w:val="00352DB4"/>
    <w:rsid w:val="004E666F"/>
    <w:rsid w:val="006110B1"/>
    <w:rsid w:val="009374D0"/>
    <w:rsid w:val="00954996"/>
    <w:rsid w:val="009C048D"/>
    <w:rsid w:val="00B43BDD"/>
    <w:rsid w:val="00E43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6C1A3154"/>
  <w15:chartTrackingRefBased/>
  <w15:docId w15:val="{96DD5EA5-6BDA-46A1-8A34-21B359AE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048D"/>
    <w:rPr>
      <w:b/>
      <w:bCs/>
    </w:rPr>
  </w:style>
  <w:style w:type="character" w:styleId="CommentReference">
    <w:name w:val="annotation reference"/>
    <w:basedOn w:val="DefaultParagraphFont"/>
    <w:uiPriority w:val="99"/>
    <w:semiHidden/>
    <w:unhideWhenUsed/>
    <w:rsid w:val="00B43BDD"/>
    <w:rPr>
      <w:sz w:val="16"/>
      <w:szCs w:val="16"/>
    </w:rPr>
  </w:style>
  <w:style w:type="paragraph" w:styleId="CommentText">
    <w:name w:val="annotation text"/>
    <w:basedOn w:val="Normal"/>
    <w:link w:val="CommentTextChar"/>
    <w:uiPriority w:val="99"/>
    <w:unhideWhenUsed/>
    <w:rsid w:val="00B43BDD"/>
    <w:pPr>
      <w:spacing w:line="240" w:lineRule="auto"/>
    </w:pPr>
    <w:rPr>
      <w:sz w:val="20"/>
      <w:szCs w:val="20"/>
    </w:rPr>
  </w:style>
  <w:style w:type="character" w:customStyle="1" w:styleId="CommentTextChar">
    <w:name w:val="Comment Text Char"/>
    <w:basedOn w:val="DefaultParagraphFont"/>
    <w:link w:val="CommentText"/>
    <w:uiPriority w:val="99"/>
    <w:rsid w:val="00B43BDD"/>
    <w:rPr>
      <w:sz w:val="20"/>
      <w:szCs w:val="20"/>
    </w:rPr>
  </w:style>
  <w:style w:type="paragraph" w:styleId="CommentSubject">
    <w:name w:val="annotation subject"/>
    <w:basedOn w:val="CommentText"/>
    <w:next w:val="CommentText"/>
    <w:link w:val="CommentSubjectChar"/>
    <w:uiPriority w:val="99"/>
    <w:semiHidden/>
    <w:unhideWhenUsed/>
    <w:rsid w:val="00B43BDD"/>
    <w:rPr>
      <w:b/>
      <w:bCs/>
    </w:rPr>
  </w:style>
  <w:style w:type="character" w:customStyle="1" w:styleId="CommentSubjectChar">
    <w:name w:val="Comment Subject Char"/>
    <w:basedOn w:val="CommentTextChar"/>
    <w:link w:val="CommentSubject"/>
    <w:uiPriority w:val="99"/>
    <w:semiHidden/>
    <w:rsid w:val="00B43BDD"/>
    <w:rPr>
      <w:b/>
      <w:bCs/>
      <w:sz w:val="20"/>
      <w:szCs w:val="20"/>
    </w:rPr>
  </w:style>
  <w:style w:type="paragraph" w:styleId="BalloonText">
    <w:name w:val="Balloon Text"/>
    <w:basedOn w:val="Normal"/>
    <w:link w:val="BalloonTextChar"/>
    <w:uiPriority w:val="99"/>
    <w:semiHidden/>
    <w:unhideWhenUsed/>
    <w:rsid w:val="00B43B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B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3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3" Type="http://schemas.openxmlformats.org/officeDocument/2006/relationships/webSettings" Target="webSettings.xml"/><Relationship Id="rId21" Type="http://schemas.openxmlformats.org/officeDocument/2006/relationships/control" Target="activeX/activeX11.xml"/><Relationship Id="rId34" Type="http://schemas.openxmlformats.org/officeDocument/2006/relationships/fontTable" Target="fontTable.xml"/><Relationship Id="rId7" Type="http://schemas.microsoft.com/office/2018/08/relationships/commentsExtensible" Target="commentsExtensible.xml"/><Relationship Id="rId12" Type="http://schemas.openxmlformats.org/officeDocument/2006/relationships/image" Target="media/image3.wmf"/><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2.xml"/><Relationship Id="rId2" Type="http://schemas.openxmlformats.org/officeDocument/2006/relationships/settings" Target="settings.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control" Target="activeX/activeX18.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control" Target="activeX/activeX2.xml"/><Relationship Id="rId24" Type="http://schemas.openxmlformats.org/officeDocument/2006/relationships/control" Target="activeX/activeX14.xml"/><Relationship Id="rId32" Type="http://schemas.openxmlformats.org/officeDocument/2006/relationships/control" Target="activeX/activeX21.xml"/><Relationship Id="rId5" Type="http://schemas.microsoft.com/office/2011/relationships/commentsExtended" Target="commentsExtended.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7.xml"/><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ontrol" Target="activeX/activeX9.xml"/><Relationship Id="rId31" Type="http://schemas.openxmlformats.org/officeDocument/2006/relationships/control" Target="activeX/activeX20.xml"/><Relationship Id="rId4" Type="http://schemas.openxmlformats.org/officeDocument/2006/relationships/comments" Target="comment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image" Target="media/image4.wmf"/><Relationship Id="rId30" Type="http://schemas.openxmlformats.org/officeDocument/2006/relationships/control" Target="activeX/activeX19.xml"/><Relationship Id="rId35" Type="http://schemas.microsoft.com/office/2011/relationships/people" Target="people.xml"/><Relationship Id="rId8"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Shawna Dippman</dc:creator>
  <cp:keywords/>
  <dc:description/>
  <cp:lastModifiedBy>Shawna Dippman</cp:lastModifiedBy>
  <cp:revision>2</cp:revision>
  <dcterms:created xsi:type="dcterms:W3CDTF">2023-03-10T18:49:00Z</dcterms:created>
  <dcterms:modified xsi:type="dcterms:W3CDTF">2023-03-10T18:49:00Z</dcterms:modified>
</cp:coreProperties>
</file>